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FB9" w:rsidRPr="0039182F" w:rsidRDefault="00237FB9" w:rsidP="008B7902">
      <w:pPr>
        <w:pStyle w:val="a4"/>
        <w:ind w:left="7080"/>
        <w:jc w:val="both"/>
        <w:rPr>
          <w:rFonts w:ascii="Times New Roman" w:hAnsi="Times New Roman"/>
          <w:sz w:val="28"/>
          <w:szCs w:val="28"/>
          <w:lang w:val="ru-RU"/>
        </w:rPr>
      </w:pPr>
      <w:r w:rsidRPr="0039182F">
        <w:rPr>
          <w:rFonts w:ascii="Times New Roman" w:hAnsi="Times New Roman"/>
          <w:sz w:val="28"/>
          <w:szCs w:val="28"/>
          <w:lang w:val="ru-RU"/>
        </w:rPr>
        <w:t>Приложение 1</w:t>
      </w:r>
    </w:p>
    <w:p w:rsidR="00237FB9" w:rsidRPr="0039182F" w:rsidRDefault="00237FB9" w:rsidP="007D31C5">
      <w:pPr>
        <w:pStyle w:val="a4"/>
        <w:ind w:left="566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309EB" w:rsidRPr="0039182F" w:rsidRDefault="00A309EB" w:rsidP="00F7564A">
      <w:pPr>
        <w:pStyle w:val="a4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F7564A" w:rsidRPr="0039182F" w:rsidRDefault="00F7564A" w:rsidP="00F7564A">
      <w:pPr>
        <w:pStyle w:val="a4"/>
        <w:ind w:left="2832"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0F3719" w:rsidRPr="0039182F" w:rsidRDefault="006B4222" w:rsidP="00D63A89">
      <w:pPr>
        <w:pStyle w:val="a4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Временный порядок</w:t>
      </w:r>
      <w:r w:rsidR="000F3719" w:rsidRPr="0039182F">
        <w:rPr>
          <w:rFonts w:ascii="Times New Roman" w:hAnsi="Times New Roman"/>
          <w:b/>
          <w:sz w:val="28"/>
          <w:szCs w:val="28"/>
          <w:lang w:val="ru-RU" w:eastAsia="ru-RU"/>
        </w:rPr>
        <w:br/>
        <w:t>получения электронного патента</w:t>
      </w:r>
    </w:p>
    <w:p w:rsidR="00F7564A" w:rsidRPr="0039182F" w:rsidRDefault="00F7564A" w:rsidP="00D63A89">
      <w:pPr>
        <w:pStyle w:val="a4"/>
        <w:ind w:left="2832"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12095" w:rsidRPr="0039182F" w:rsidRDefault="00812095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182F">
        <w:rPr>
          <w:rFonts w:ascii="Times New Roman" w:hAnsi="Times New Roman"/>
          <w:sz w:val="28"/>
          <w:szCs w:val="28"/>
          <w:lang w:val="ru-RU"/>
        </w:rPr>
        <w:t>1. Настоящий Порядок разработан в соответствии с</w:t>
      </w:r>
      <w:r w:rsidR="00AB516F" w:rsidRPr="0039182F">
        <w:rPr>
          <w:rFonts w:ascii="Times New Roman" w:hAnsi="Times New Roman"/>
          <w:sz w:val="28"/>
          <w:szCs w:val="28"/>
          <w:lang w:val="ru-RU"/>
        </w:rPr>
        <w:t>о</w:t>
      </w:r>
      <w:r w:rsidRPr="0039182F">
        <w:rPr>
          <w:rFonts w:ascii="Times New Roman" w:hAnsi="Times New Roman"/>
          <w:sz w:val="28"/>
          <w:szCs w:val="28"/>
          <w:lang w:val="ru-RU"/>
        </w:rPr>
        <w:t xml:space="preserve"> стать</w:t>
      </w:r>
      <w:r w:rsidR="00AB516F" w:rsidRPr="0039182F">
        <w:rPr>
          <w:rFonts w:ascii="Times New Roman" w:hAnsi="Times New Roman"/>
          <w:sz w:val="28"/>
          <w:szCs w:val="28"/>
          <w:lang w:val="ru-RU"/>
        </w:rPr>
        <w:t>ями</w:t>
      </w:r>
      <w:r w:rsidRPr="0039182F">
        <w:rPr>
          <w:rFonts w:ascii="Times New Roman" w:hAnsi="Times New Roman"/>
          <w:sz w:val="28"/>
          <w:szCs w:val="28"/>
          <w:lang w:val="ru-RU"/>
        </w:rPr>
        <w:t xml:space="preserve"> 345</w:t>
      </w:r>
      <w:r w:rsidR="00AB516F" w:rsidRPr="0039182F">
        <w:rPr>
          <w:rFonts w:ascii="Times New Roman" w:hAnsi="Times New Roman"/>
          <w:sz w:val="28"/>
          <w:szCs w:val="28"/>
          <w:lang w:val="ru-RU"/>
        </w:rPr>
        <w:t>,</w:t>
      </w:r>
      <w:r w:rsidR="00DF4C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516F" w:rsidRPr="0039182F">
        <w:rPr>
          <w:rFonts w:ascii="Times New Roman" w:hAnsi="Times New Roman"/>
          <w:sz w:val="28"/>
          <w:szCs w:val="28"/>
          <w:lang w:val="ru-RU"/>
        </w:rPr>
        <w:t>352 и 355</w:t>
      </w:r>
      <w:r w:rsidR="009411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E657A" w:rsidRPr="0039182F">
        <w:rPr>
          <w:rFonts w:ascii="Times New Roman" w:hAnsi="Times New Roman"/>
          <w:sz w:val="28"/>
          <w:szCs w:val="28"/>
          <w:lang w:val="ru-RU"/>
        </w:rPr>
        <w:t>Н</w:t>
      </w:r>
      <w:r w:rsidRPr="0039182F">
        <w:rPr>
          <w:rFonts w:ascii="Times New Roman" w:hAnsi="Times New Roman"/>
          <w:sz w:val="28"/>
          <w:szCs w:val="28"/>
          <w:lang w:val="ru-RU"/>
        </w:rPr>
        <w:t>алогового кодекса Кыргызской Республики</w:t>
      </w:r>
      <w:r w:rsidR="009B4D55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8D63CA">
        <w:rPr>
          <w:rFonts w:ascii="Times New Roman" w:hAnsi="Times New Roman"/>
          <w:sz w:val="28"/>
          <w:szCs w:val="28"/>
          <w:lang w:val="ru-RU"/>
        </w:rPr>
        <w:t>Закона Кыргызской Республики от 19 июля 2017 года №128 «Об электронной подписи»</w:t>
      </w:r>
      <w:r w:rsidR="00066E95" w:rsidRPr="0039182F">
        <w:rPr>
          <w:rFonts w:ascii="Times New Roman" w:hAnsi="Times New Roman"/>
          <w:sz w:val="28"/>
          <w:szCs w:val="28"/>
          <w:lang w:val="ru-RU"/>
        </w:rPr>
        <w:t xml:space="preserve"> и</w:t>
      </w:r>
      <w:r w:rsidR="009411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9182F">
        <w:rPr>
          <w:rFonts w:ascii="Times New Roman" w:hAnsi="Times New Roman"/>
          <w:sz w:val="28"/>
          <w:szCs w:val="28"/>
          <w:lang w:val="ru-RU" w:eastAsia="ru-RU"/>
        </w:rPr>
        <w:t>устанавливает порядок получени</w:t>
      </w:r>
      <w:r w:rsidR="008B7902" w:rsidRPr="0039182F">
        <w:rPr>
          <w:rFonts w:ascii="Times New Roman" w:hAnsi="Times New Roman"/>
          <w:sz w:val="28"/>
          <w:szCs w:val="28"/>
          <w:lang w:val="ru-RU" w:eastAsia="ru-RU"/>
        </w:rPr>
        <w:t>я</w:t>
      </w:r>
      <w:r w:rsidRPr="0039182F">
        <w:rPr>
          <w:rFonts w:ascii="Times New Roman" w:hAnsi="Times New Roman"/>
          <w:sz w:val="28"/>
          <w:szCs w:val="28"/>
          <w:lang w:val="ru-RU" w:eastAsia="ru-RU"/>
        </w:rPr>
        <w:t xml:space="preserve"> электронного патента (добровольн</w:t>
      </w:r>
      <w:r w:rsidR="000E657A" w:rsidRPr="0039182F">
        <w:rPr>
          <w:rFonts w:ascii="Times New Roman" w:hAnsi="Times New Roman"/>
          <w:sz w:val="28"/>
          <w:szCs w:val="28"/>
          <w:lang w:val="ru-RU" w:eastAsia="ru-RU"/>
        </w:rPr>
        <w:t>ого</w:t>
      </w:r>
      <w:r w:rsidRPr="0039182F">
        <w:rPr>
          <w:rFonts w:ascii="Times New Roman" w:hAnsi="Times New Roman"/>
          <w:sz w:val="28"/>
          <w:szCs w:val="28"/>
          <w:lang w:val="ru-RU" w:eastAsia="ru-RU"/>
        </w:rPr>
        <w:t>, обязательн</w:t>
      </w:r>
      <w:r w:rsidR="000E657A" w:rsidRPr="0039182F">
        <w:rPr>
          <w:rFonts w:ascii="Times New Roman" w:hAnsi="Times New Roman"/>
          <w:sz w:val="28"/>
          <w:szCs w:val="28"/>
          <w:lang w:val="ru-RU" w:eastAsia="ru-RU"/>
        </w:rPr>
        <w:t>ого</w:t>
      </w:r>
      <w:r w:rsidRPr="0039182F">
        <w:rPr>
          <w:rFonts w:ascii="Times New Roman" w:hAnsi="Times New Roman"/>
          <w:sz w:val="28"/>
          <w:szCs w:val="28"/>
          <w:lang w:val="ru-RU" w:eastAsia="ru-RU"/>
        </w:rPr>
        <w:t xml:space="preserve"> патентов и патент</w:t>
      </w:r>
      <w:r w:rsidR="0014390D" w:rsidRPr="0039182F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39182F">
        <w:rPr>
          <w:rFonts w:ascii="Times New Roman" w:hAnsi="Times New Roman"/>
          <w:sz w:val="28"/>
          <w:szCs w:val="28"/>
          <w:lang w:val="ru-RU" w:eastAsia="ru-RU"/>
        </w:rPr>
        <w:t xml:space="preserve"> на наемн</w:t>
      </w:r>
      <w:r w:rsidR="0014390D" w:rsidRPr="0039182F">
        <w:rPr>
          <w:rFonts w:ascii="Times New Roman" w:hAnsi="Times New Roman"/>
          <w:sz w:val="28"/>
          <w:szCs w:val="28"/>
          <w:lang w:val="ru-RU" w:eastAsia="ru-RU"/>
        </w:rPr>
        <w:t>ого</w:t>
      </w:r>
      <w:r w:rsidRPr="0039182F">
        <w:rPr>
          <w:rFonts w:ascii="Times New Roman" w:hAnsi="Times New Roman"/>
          <w:sz w:val="28"/>
          <w:szCs w:val="28"/>
          <w:lang w:val="ru-RU" w:eastAsia="ru-RU"/>
        </w:rPr>
        <w:t xml:space="preserve"> работник</w:t>
      </w:r>
      <w:r w:rsidR="0014390D" w:rsidRPr="0039182F">
        <w:rPr>
          <w:rFonts w:ascii="Times New Roman" w:hAnsi="Times New Roman"/>
          <w:sz w:val="28"/>
          <w:szCs w:val="28"/>
          <w:lang w:val="ru-RU" w:eastAsia="ru-RU"/>
        </w:rPr>
        <w:t>а,</w:t>
      </w:r>
      <w:r w:rsidR="009411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24F1E" w:rsidRPr="0039182F">
        <w:rPr>
          <w:rFonts w:ascii="Times New Roman" w:hAnsi="Times New Roman"/>
          <w:sz w:val="28"/>
          <w:szCs w:val="28"/>
          <w:lang w:val="ru-RU" w:eastAsia="ru-RU"/>
        </w:rPr>
        <w:t>занятого в сфере обязательного патентирования</w:t>
      </w:r>
      <w:r w:rsidRPr="0039182F">
        <w:rPr>
          <w:rFonts w:ascii="Times New Roman" w:hAnsi="Times New Roman"/>
          <w:sz w:val="28"/>
          <w:szCs w:val="28"/>
          <w:lang w:val="ru-RU" w:eastAsia="ru-RU"/>
        </w:rPr>
        <w:t>).</w:t>
      </w:r>
    </w:p>
    <w:p w:rsidR="00C41D95" w:rsidRPr="0039182F" w:rsidRDefault="00C41D95" w:rsidP="00D63A89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2. Понятия, </w:t>
      </w:r>
      <w:r w:rsidR="00EC286D"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применяемые </w:t>
      </w:r>
      <w:r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в </w:t>
      </w:r>
      <w:r w:rsidR="000E5186"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>настоящем Порядке</w:t>
      </w:r>
      <w:r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>:</w:t>
      </w:r>
    </w:p>
    <w:p w:rsidR="0079327E" w:rsidRPr="0039182F" w:rsidRDefault="008B7902" w:rsidP="00D63A89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39182F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>Официальный в</w:t>
      </w:r>
      <w:r w:rsidR="00812095" w:rsidRPr="0039182F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>еб-сайт</w:t>
      </w:r>
      <w:r w:rsidR="009411BA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 xml:space="preserve"> </w:t>
      </w:r>
      <w:r w:rsidR="0057693B" w:rsidRPr="0039182F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 xml:space="preserve">уполномоченного налогового органа </w:t>
      </w:r>
      <w:r w:rsidR="000E5186"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>(далее</w:t>
      </w:r>
      <w:r w:rsidR="0092248A"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– веб-</w:t>
      </w:r>
      <w:r w:rsidR="000E5186"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сайт </w:t>
      </w:r>
      <w:r w:rsidR="0057693B"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>УНО</w:t>
      </w:r>
      <w:r w:rsidR="000E5186"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>)</w:t>
      </w:r>
      <w:r w:rsidR="0092248A"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>–</w:t>
      </w:r>
      <w:r w:rsidR="00FD10E1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электронный </w:t>
      </w:r>
      <w:r w:rsidR="0079327E"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портал </w:t>
      </w:r>
      <w:r w:rsidR="000E5186"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>налоговой службы</w:t>
      </w:r>
      <w:r w:rsidR="0079327E"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для получения информации и электронны</w:t>
      </w:r>
      <w:r w:rsidR="00EC286D"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>х</w:t>
      </w:r>
      <w:r w:rsidR="0079327E"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сервис</w:t>
      </w:r>
      <w:r w:rsidR="0092248A"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>ных</w:t>
      </w:r>
      <w:r w:rsidR="0079327E" w:rsidRPr="0039182F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услуг;</w:t>
      </w:r>
    </w:p>
    <w:p w:rsidR="00D83799" w:rsidRPr="006541F3" w:rsidRDefault="008D63CA" w:rsidP="00D63A89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  <w:lang w:val="ru-RU"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>П</w:t>
      </w:r>
      <w:r w:rsidR="00D83799" w:rsidRPr="00FD10E1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 xml:space="preserve">ортал </w:t>
      </w:r>
      <w:r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>э</w:t>
      </w:r>
      <w:r w:rsidRPr="00FD10E1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>лектронны</w:t>
      </w:r>
      <w:r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>х</w:t>
      </w:r>
      <w:r w:rsidR="009411BA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 xml:space="preserve"> </w:t>
      </w:r>
      <w:r w:rsidR="00D83799" w:rsidRPr="00FD10E1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>государственных услуг</w:t>
      </w:r>
      <w:r w:rsidR="00642319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 xml:space="preserve"> </w:t>
      </w:r>
      <w:r w:rsidR="009038C5" w:rsidRPr="009038C5">
        <w:rPr>
          <w:rFonts w:ascii="Times New Roman" w:eastAsiaTheme="minorHAnsi" w:hAnsi="Times New Roman"/>
          <w:sz w:val="28"/>
          <w:szCs w:val="28"/>
          <w:lang w:val="ru-RU" w:eastAsia="en-US"/>
        </w:rPr>
        <w:t>(далее – П</w:t>
      </w:r>
      <w:r>
        <w:rPr>
          <w:rFonts w:ascii="Times New Roman" w:eastAsiaTheme="minorHAnsi" w:hAnsi="Times New Roman"/>
          <w:sz w:val="28"/>
          <w:szCs w:val="28"/>
          <w:lang w:val="ru-RU" w:eastAsia="en-US"/>
        </w:rPr>
        <w:t>Э</w:t>
      </w:r>
      <w:r w:rsidR="009038C5" w:rsidRPr="009038C5">
        <w:rPr>
          <w:rFonts w:ascii="Times New Roman" w:eastAsiaTheme="minorHAnsi" w:hAnsi="Times New Roman"/>
          <w:sz w:val="28"/>
          <w:szCs w:val="28"/>
          <w:lang w:val="ru-RU" w:eastAsia="en-US"/>
        </w:rPr>
        <w:t>ГУ)</w:t>
      </w:r>
      <w:r w:rsidR="00D83799" w:rsidRPr="009038C5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-</w:t>
      </w:r>
      <w:r w:rsidR="00FD10E1" w:rsidRPr="00FD10E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автоматизированная информационная система цифрового центра обслуживания населения, представляющая собой единое окно доступа и </w:t>
      </w:r>
      <w:r w:rsidR="00FD10E1" w:rsidRPr="006541F3">
        <w:rPr>
          <w:rFonts w:ascii="Times New Roman" w:hAnsi="Times New Roman"/>
          <w:sz w:val="28"/>
          <w:szCs w:val="28"/>
          <w:shd w:val="clear" w:color="auto" w:fill="FFFFFF"/>
        </w:rPr>
        <w:t xml:space="preserve">получения государственных услуг </w:t>
      </w:r>
      <w:r w:rsidR="00FD10E1" w:rsidRPr="00F11B60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="00642319" w:rsidRPr="00F11B6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ыргызской </w:t>
      </w:r>
      <w:r w:rsidR="00FD10E1" w:rsidRPr="00F11B60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642319" w:rsidRPr="00F11B6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еспублики</w:t>
      </w:r>
      <w:r w:rsidR="00FD10E1" w:rsidRPr="006541F3">
        <w:rPr>
          <w:rFonts w:ascii="Times New Roman" w:hAnsi="Times New Roman"/>
          <w:sz w:val="28"/>
          <w:szCs w:val="28"/>
          <w:shd w:val="clear" w:color="auto" w:fill="FFFFFF"/>
        </w:rPr>
        <w:t xml:space="preserve"> в электронном формате</w:t>
      </w:r>
      <w:r w:rsidR="00FD10E1" w:rsidRPr="006541F3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;</w:t>
      </w:r>
    </w:p>
    <w:p w:rsidR="00D83799" w:rsidRPr="006541F3" w:rsidRDefault="00D83799" w:rsidP="00D83799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6541F3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>Электронный патент</w:t>
      </w:r>
      <w:r w:rsidR="00621AF2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 xml:space="preserve"> </w:t>
      </w:r>
      <w:r w:rsidRPr="006541F3">
        <w:rPr>
          <w:rFonts w:ascii="Times New Roman" w:eastAsiaTheme="minorHAnsi" w:hAnsi="Times New Roman"/>
          <w:sz w:val="28"/>
          <w:szCs w:val="28"/>
          <w:lang w:val="ru-RU" w:eastAsia="en-US"/>
        </w:rPr>
        <w:t>–</w:t>
      </w:r>
      <w:r w:rsidR="00621AF2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</w:t>
      </w:r>
      <w:r w:rsidRPr="006541F3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электронный документ, полученный через </w:t>
      </w:r>
      <w:r w:rsidR="009038C5" w:rsidRPr="00F11B60">
        <w:rPr>
          <w:rFonts w:ascii="Times New Roman" w:eastAsiaTheme="minorHAnsi" w:hAnsi="Times New Roman"/>
          <w:sz w:val="28"/>
          <w:szCs w:val="28"/>
          <w:lang w:val="ru-RU" w:eastAsia="en-US"/>
        </w:rPr>
        <w:t>П</w:t>
      </w:r>
      <w:r w:rsidR="00621AF2" w:rsidRPr="00F11B60">
        <w:rPr>
          <w:rFonts w:ascii="Times New Roman" w:eastAsiaTheme="minorHAnsi" w:hAnsi="Times New Roman"/>
          <w:sz w:val="28"/>
          <w:szCs w:val="28"/>
          <w:lang w:val="ru-RU" w:eastAsia="en-US"/>
        </w:rPr>
        <w:t>Э</w:t>
      </w:r>
      <w:r w:rsidR="009038C5" w:rsidRPr="00F11B60">
        <w:rPr>
          <w:rFonts w:ascii="Times New Roman" w:eastAsiaTheme="minorHAnsi" w:hAnsi="Times New Roman"/>
          <w:sz w:val="28"/>
          <w:szCs w:val="28"/>
          <w:lang w:val="ru-RU" w:eastAsia="en-US"/>
        </w:rPr>
        <w:t>ГУ</w:t>
      </w:r>
      <w:r w:rsidR="009038C5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или </w:t>
      </w:r>
      <w:r w:rsidRPr="006541F3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официальный веб-сайт </w:t>
      </w:r>
      <w:r w:rsidR="009038C5">
        <w:rPr>
          <w:rFonts w:ascii="Times New Roman" w:eastAsiaTheme="minorHAnsi" w:hAnsi="Times New Roman"/>
          <w:sz w:val="28"/>
          <w:szCs w:val="28"/>
          <w:lang w:val="ru-RU" w:eastAsia="en-US"/>
        </w:rPr>
        <w:t>УНО</w:t>
      </w:r>
      <w:r w:rsidRPr="006541F3">
        <w:rPr>
          <w:rFonts w:ascii="Times New Roman" w:eastAsiaTheme="minorHAnsi" w:hAnsi="Times New Roman"/>
          <w:sz w:val="28"/>
          <w:szCs w:val="28"/>
          <w:lang w:val="ru-RU" w:eastAsia="en-US"/>
        </w:rPr>
        <w:t>, удостоверяющий право налогоплательщика осуществлять определенный вид деятельности и уплату налогов по данному виду деятельности, а также подтверждающий получение доходов в течение времени, в котором действовал патент;</w:t>
      </w:r>
    </w:p>
    <w:p w:rsidR="000175A6" w:rsidRPr="006541F3" w:rsidRDefault="000175A6" w:rsidP="00D83799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6541F3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>Электронная подпись</w:t>
      </w:r>
      <w:r w:rsidRPr="006541F3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(далее</w:t>
      </w:r>
      <w:r w:rsidR="00E15FE2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</w:t>
      </w:r>
      <w:r w:rsidRPr="006541F3">
        <w:rPr>
          <w:rFonts w:ascii="Times New Roman" w:eastAsiaTheme="minorHAnsi" w:hAnsi="Times New Roman"/>
          <w:sz w:val="28"/>
          <w:szCs w:val="28"/>
          <w:lang w:val="ru-RU" w:eastAsia="en-US"/>
        </w:rPr>
        <w:t>-</w:t>
      </w:r>
      <w:r w:rsidR="00E15FE2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</w:t>
      </w:r>
      <w:r w:rsidRPr="006541F3"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ЭП) </w:t>
      </w:r>
      <w:r w:rsidR="008D63CA" w:rsidRPr="008D63CA">
        <w:rPr>
          <w:rFonts w:ascii="Times New Roman" w:hAnsi="Times New Roman"/>
          <w:sz w:val="28"/>
          <w:szCs w:val="28"/>
        </w:rPr>
        <w:t>- информация в электронной форме, которая присоединена к другой информации в электронной форме и (или) логически связана с ней и которая используется для определения лица, от имени которого подписана информация;</w:t>
      </w:r>
    </w:p>
    <w:p w:rsidR="00C41D95" w:rsidRPr="006541F3" w:rsidRDefault="0079327E" w:rsidP="00D63A89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  <w:lang w:val="ru-RU" w:eastAsia="en-US"/>
        </w:rPr>
      </w:pPr>
      <w:r w:rsidRPr="006541F3"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>QR-код</w:t>
      </w:r>
      <w:r w:rsidR="00574160" w:rsidRPr="006541F3"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 xml:space="preserve"> – </w:t>
      </w:r>
      <w:r w:rsidR="00574160" w:rsidRPr="006541F3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матричный</w:t>
      </w:r>
      <w:r w:rsidR="009411BA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6541F3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код </w:t>
      </w:r>
      <w:r w:rsidR="00574160" w:rsidRPr="006541F3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(двумерный </w:t>
      </w:r>
      <w:r w:rsidR="0092248A" w:rsidRPr="006541F3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штрих код</w:t>
      </w:r>
      <w:r w:rsidR="00574160" w:rsidRPr="006541F3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), содержащий информацию о патенте</w:t>
      </w:r>
      <w:r w:rsidR="0014390D" w:rsidRPr="006541F3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,</w:t>
      </w:r>
      <w:r w:rsidR="009411BA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D81A6F" w:rsidRPr="006541F3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созданный </w:t>
      </w:r>
      <w:r w:rsidRPr="006541F3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специально для распознавания мобильными устройствами</w:t>
      </w:r>
      <w:r w:rsidR="00C41D95" w:rsidRPr="006541F3">
        <w:rPr>
          <w:rFonts w:ascii="Times New Roman" w:eastAsiaTheme="minorHAnsi" w:hAnsi="Times New Roman"/>
          <w:sz w:val="28"/>
          <w:szCs w:val="28"/>
          <w:lang w:val="ru-RU" w:eastAsia="en-US"/>
        </w:rPr>
        <w:t>;</w:t>
      </w:r>
    </w:p>
    <w:p w:rsidR="00BB58EE" w:rsidRPr="006541F3" w:rsidRDefault="0027586B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6541F3">
        <w:rPr>
          <w:rStyle w:val="rvts630782"/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Периферийные устройства</w:t>
      </w:r>
      <w:r w:rsidR="008A116D" w:rsidRPr="006541F3"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>–</w:t>
      </w:r>
      <w:r w:rsidRPr="006541F3">
        <w:rPr>
          <w:rStyle w:val="rvts430782"/>
          <w:rFonts w:ascii="Times New Roman" w:hAnsi="Times New Roman"/>
          <w:sz w:val="28"/>
          <w:szCs w:val="28"/>
          <w:shd w:val="clear" w:color="auto" w:fill="FFFFFF"/>
          <w:lang w:val="ru-RU"/>
        </w:rPr>
        <w:t>терминалы, банкоматы, автоматизированные терминалы самообслуживания, иные устройства, составляющие техническую инфраструктуру по приему и обслуживанию банковских платежных карт.</w:t>
      </w:r>
    </w:p>
    <w:p w:rsidR="00784B0E" w:rsidRDefault="00F96C64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9182F">
        <w:rPr>
          <w:rFonts w:ascii="Times New Roman" w:hAnsi="Times New Roman"/>
          <w:sz w:val="28"/>
          <w:szCs w:val="28"/>
          <w:lang w:val="ru-RU"/>
        </w:rPr>
        <w:t>3</w:t>
      </w:r>
      <w:r w:rsidR="000901D7" w:rsidRPr="0039182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9853AA" w:rsidRPr="0039182F">
        <w:rPr>
          <w:rFonts w:ascii="Times New Roman" w:hAnsi="Times New Roman"/>
          <w:sz w:val="28"/>
          <w:szCs w:val="28"/>
          <w:lang w:val="ru-RU"/>
        </w:rPr>
        <w:t>Для получения электронного патента налогоплательщику необходимо</w:t>
      </w:r>
      <w:r w:rsidR="00BB269B" w:rsidRPr="0039182F">
        <w:rPr>
          <w:rFonts w:ascii="Times New Roman" w:hAnsi="Times New Roman"/>
          <w:sz w:val="28"/>
          <w:szCs w:val="28"/>
          <w:lang w:val="ru-RU"/>
        </w:rPr>
        <w:t>:</w:t>
      </w:r>
    </w:p>
    <w:p w:rsidR="00BB269B" w:rsidRPr="0039182F" w:rsidRDefault="00BB269B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9182F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762E3" w:rsidRPr="0039182F">
        <w:rPr>
          <w:rFonts w:ascii="Times New Roman" w:hAnsi="Times New Roman"/>
          <w:sz w:val="28"/>
          <w:szCs w:val="28"/>
          <w:lang w:val="ru-RU"/>
        </w:rPr>
        <w:t xml:space="preserve">иметь налоговую (учетную) регистрацию в налоговом органе по месту жительства и/или по месту </w:t>
      </w:r>
      <w:r w:rsidR="008A116D" w:rsidRPr="0039182F">
        <w:rPr>
          <w:rFonts w:ascii="Times New Roman" w:hAnsi="Times New Roman"/>
          <w:sz w:val="28"/>
          <w:szCs w:val="28"/>
          <w:lang w:val="ru-RU"/>
        </w:rPr>
        <w:t>осуществления</w:t>
      </w:r>
      <w:r w:rsidR="003762E3" w:rsidRPr="0039182F">
        <w:rPr>
          <w:rFonts w:ascii="Times New Roman" w:hAnsi="Times New Roman"/>
          <w:sz w:val="28"/>
          <w:szCs w:val="28"/>
          <w:lang w:val="ru-RU"/>
        </w:rPr>
        <w:t xml:space="preserve"> предпринимательской деятельности</w:t>
      </w:r>
      <w:r w:rsidRPr="0039182F">
        <w:rPr>
          <w:rFonts w:ascii="Times New Roman" w:hAnsi="Times New Roman"/>
          <w:sz w:val="28"/>
          <w:szCs w:val="28"/>
          <w:lang w:val="ru-RU"/>
        </w:rPr>
        <w:t>;</w:t>
      </w:r>
    </w:p>
    <w:p w:rsidR="00DE2356" w:rsidRPr="0039182F" w:rsidRDefault="00BB269B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9182F"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="000175A6" w:rsidRPr="0039182F">
        <w:rPr>
          <w:rFonts w:ascii="Times New Roman" w:hAnsi="Times New Roman"/>
          <w:sz w:val="28"/>
          <w:szCs w:val="28"/>
          <w:lang w:val="ru-RU"/>
        </w:rPr>
        <w:t xml:space="preserve">ЭЦП или </w:t>
      </w:r>
      <w:r w:rsidR="00DE2356" w:rsidRPr="0039182F">
        <w:rPr>
          <w:rFonts w:ascii="Times New Roman" w:hAnsi="Times New Roman"/>
          <w:sz w:val="28"/>
          <w:szCs w:val="28"/>
          <w:lang w:val="ru-RU"/>
        </w:rPr>
        <w:t xml:space="preserve">получить доступ </w:t>
      </w:r>
      <w:r w:rsidR="0014390D" w:rsidRPr="0039182F">
        <w:rPr>
          <w:rFonts w:ascii="Times New Roman" w:hAnsi="Times New Roman"/>
          <w:sz w:val="28"/>
          <w:szCs w:val="28"/>
          <w:lang w:val="ru-RU"/>
        </w:rPr>
        <w:t>(логин и пароль)</w:t>
      </w:r>
      <w:r w:rsidR="009411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E5302" w:rsidRPr="0039182F">
        <w:rPr>
          <w:rFonts w:ascii="Times New Roman" w:hAnsi="Times New Roman"/>
          <w:sz w:val="28"/>
          <w:szCs w:val="28"/>
          <w:lang w:val="ru-RU"/>
        </w:rPr>
        <w:t>в</w:t>
      </w:r>
      <w:r w:rsidR="009411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83799" w:rsidRPr="0039182F">
        <w:rPr>
          <w:rFonts w:ascii="Times New Roman" w:hAnsi="Times New Roman"/>
          <w:sz w:val="28"/>
          <w:szCs w:val="28"/>
          <w:lang w:val="ru-RU"/>
        </w:rPr>
        <w:t xml:space="preserve">автоматизированную </w:t>
      </w:r>
      <w:r w:rsidR="008A116D" w:rsidRPr="0039182F">
        <w:rPr>
          <w:rFonts w:ascii="Times New Roman" w:hAnsi="Times New Roman"/>
          <w:sz w:val="28"/>
          <w:szCs w:val="28"/>
          <w:lang w:val="ru-RU"/>
        </w:rPr>
        <w:t>информационн</w:t>
      </w:r>
      <w:r w:rsidR="002E5302" w:rsidRPr="0039182F">
        <w:rPr>
          <w:rFonts w:ascii="Times New Roman" w:hAnsi="Times New Roman"/>
          <w:sz w:val="28"/>
          <w:szCs w:val="28"/>
          <w:lang w:val="ru-RU"/>
        </w:rPr>
        <w:t>ую</w:t>
      </w:r>
      <w:r w:rsidR="008A116D" w:rsidRPr="0039182F">
        <w:rPr>
          <w:rFonts w:ascii="Times New Roman" w:hAnsi="Times New Roman"/>
          <w:sz w:val="28"/>
          <w:szCs w:val="28"/>
          <w:lang w:val="ru-RU"/>
        </w:rPr>
        <w:t xml:space="preserve"> систем</w:t>
      </w:r>
      <w:r w:rsidR="002E5302" w:rsidRPr="0039182F">
        <w:rPr>
          <w:rFonts w:ascii="Times New Roman" w:hAnsi="Times New Roman"/>
          <w:sz w:val="28"/>
          <w:szCs w:val="28"/>
          <w:lang w:val="ru-RU"/>
        </w:rPr>
        <w:t>у</w:t>
      </w:r>
      <w:r w:rsidR="009411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83799" w:rsidRPr="0039182F">
        <w:rPr>
          <w:rFonts w:ascii="Times New Roman" w:hAnsi="Times New Roman"/>
          <w:sz w:val="28"/>
          <w:szCs w:val="28"/>
          <w:lang w:val="ru-RU"/>
        </w:rPr>
        <w:t xml:space="preserve">уполномоченного налогового органа </w:t>
      </w:r>
      <w:r w:rsidR="002E5302" w:rsidRPr="0039182F">
        <w:rPr>
          <w:rFonts w:ascii="Times New Roman" w:hAnsi="Times New Roman"/>
          <w:sz w:val="28"/>
          <w:szCs w:val="28"/>
          <w:lang w:val="ru-RU"/>
        </w:rPr>
        <w:t xml:space="preserve">(далее – </w:t>
      </w:r>
      <w:r w:rsidR="00D83799" w:rsidRPr="0039182F">
        <w:rPr>
          <w:rFonts w:ascii="Times New Roman" w:hAnsi="Times New Roman"/>
          <w:sz w:val="28"/>
          <w:szCs w:val="28"/>
          <w:lang w:val="ru-RU"/>
        </w:rPr>
        <w:t>АИС УНО</w:t>
      </w:r>
      <w:r w:rsidR="002E5302" w:rsidRPr="0039182F">
        <w:rPr>
          <w:rFonts w:ascii="Times New Roman" w:hAnsi="Times New Roman"/>
          <w:sz w:val="28"/>
          <w:szCs w:val="28"/>
          <w:lang w:val="ru-RU"/>
        </w:rPr>
        <w:t>)</w:t>
      </w:r>
      <w:r w:rsidR="00FD06E4" w:rsidRPr="0039182F">
        <w:rPr>
          <w:rFonts w:ascii="Times New Roman" w:hAnsi="Times New Roman"/>
          <w:sz w:val="28"/>
          <w:szCs w:val="28"/>
          <w:lang w:val="ru-RU"/>
        </w:rPr>
        <w:t>;</w:t>
      </w:r>
    </w:p>
    <w:p w:rsidR="00FD06E4" w:rsidRPr="0039182F" w:rsidRDefault="00FD06E4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9182F">
        <w:rPr>
          <w:rFonts w:ascii="Times New Roman" w:hAnsi="Times New Roman"/>
          <w:sz w:val="28"/>
          <w:szCs w:val="28"/>
          <w:lang w:val="ru-RU"/>
        </w:rPr>
        <w:t xml:space="preserve">- произвести уплату суммы налога на основе патента по </w:t>
      </w:r>
      <w:r w:rsidR="00D96788">
        <w:rPr>
          <w:rFonts w:ascii="Times New Roman" w:hAnsi="Times New Roman"/>
          <w:sz w:val="28"/>
          <w:szCs w:val="28"/>
          <w:lang w:val="ru-RU"/>
        </w:rPr>
        <w:t xml:space="preserve">утвержденным </w:t>
      </w:r>
      <w:r w:rsidRPr="0039182F">
        <w:rPr>
          <w:rFonts w:ascii="Times New Roman" w:hAnsi="Times New Roman"/>
          <w:sz w:val="28"/>
          <w:szCs w:val="28"/>
          <w:lang w:val="ru-RU"/>
        </w:rPr>
        <w:t>ставкам.</w:t>
      </w:r>
    </w:p>
    <w:p w:rsidR="007C769F" w:rsidRPr="0039182F" w:rsidRDefault="007C769F" w:rsidP="007C769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182F">
        <w:rPr>
          <w:rFonts w:ascii="Times New Roman" w:hAnsi="Times New Roman"/>
          <w:sz w:val="28"/>
          <w:szCs w:val="28"/>
          <w:lang w:val="ru-RU" w:eastAsia="ru-RU"/>
        </w:rPr>
        <w:t>4. Уплата налога производится до начала осуществления деятельности.</w:t>
      </w:r>
    </w:p>
    <w:p w:rsidR="007C769F" w:rsidRPr="00F11B60" w:rsidRDefault="007C769F" w:rsidP="007C769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182F">
        <w:rPr>
          <w:rFonts w:ascii="Times New Roman" w:hAnsi="Times New Roman"/>
          <w:sz w:val="28"/>
          <w:szCs w:val="28"/>
          <w:lang w:val="ru-RU" w:eastAsia="ru-RU"/>
        </w:rPr>
        <w:t xml:space="preserve">5. Сумма налога может </w:t>
      </w:r>
      <w:r w:rsidRPr="00F11B60">
        <w:rPr>
          <w:rFonts w:ascii="Times New Roman" w:hAnsi="Times New Roman"/>
          <w:sz w:val="28"/>
          <w:szCs w:val="28"/>
          <w:lang w:val="ru-RU" w:eastAsia="ru-RU"/>
        </w:rPr>
        <w:t>вносит</w:t>
      </w:r>
      <w:r w:rsidR="00200A75" w:rsidRPr="00F11B60">
        <w:rPr>
          <w:rFonts w:ascii="Times New Roman" w:hAnsi="Times New Roman"/>
          <w:sz w:val="28"/>
          <w:szCs w:val="28"/>
          <w:lang w:val="ru-RU" w:eastAsia="ru-RU"/>
        </w:rPr>
        <w:t>ь</w:t>
      </w:r>
      <w:r w:rsidRPr="00F11B60">
        <w:rPr>
          <w:rFonts w:ascii="Times New Roman" w:hAnsi="Times New Roman"/>
          <w:sz w:val="28"/>
          <w:szCs w:val="28"/>
          <w:lang w:val="ru-RU" w:eastAsia="ru-RU"/>
        </w:rPr>
        <w:t>ся налогоплательщиком</w:t>
      </w:r>
      <w:r w:rsidR="009411BA" w:rsidRPr="00F11B6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F11B60">
        <w:rPr>
          <w:rFonts w:ascii="Times New Roman" w:hAnsi="Times New Roman"/>
          <w:sz w:val="28"/>
          <w:szCs w:val="28"/>
          <w:lang w:val="ru-RU" w:eastAsia="ru-RU"/>
        </w:rPr>
        <w:t>как в наличной и безналичных формах через:</w:t>
      </w:r>
    </w:p>
    <w:p w:rsidR="007C769F" w:rsidRPr="00F11B60" w:rsidRDefault="007C769F" w:rsidP="007C769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11B60">
        <w:rPr>
          <w:rFonts w:ascii="Times New Roman" w:hAnsi="Times New Roman"/>
          <w:sz w:val="28"/>
          <w:szCs w:val="28"/>
          <w:lang w:val="ru-RU" w:eastAsia="ru-RU"/>
        </w:rPr>
        <w:t>- учреждение банка;</w:t>
      </w:r>
    </w:p>
    <w:p w:rsidR="007C769F" w:rsidRPr="00F11B60" w:rsidRDefault="007C769F" w:rsidP="007C769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11B60">
        <w:rPr>
          <w:rFonts w:ascii="Times New Roman" w:hAnsi="Times New Roman"/>
          <w:sz w:val="28"/>
          <w:szCs w:val="28"/>
          <w:lang w:val="ru-RU" w:eastAsia="ru-RU"/>
        </w:rPr>
        <w:t>- платежные терминалы;</w:t>
      </w:r>
      <w:r w:rsidR="004B2F4B" w:rsidRPr="00F11B60">
        <w:rPr>
          <w:rStyle w:val="rvts630782"/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r w:rsidR="004B2F4B" w:rsidRPr="00F11B60">
        <w:rPr>
          <w:rStyle w:val="rvts630782"/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>Периферийные устройства</w:t>
      </w:r>
    </w:p>
    <w:p w:rsidR="007C769F" w:rsidRPr="00F11B60" w:rsidRDefault="007C769F" w:rsidP="007C769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11B60">
        <w:rPr>
          <w:rFonts w:ascii="Times New Roman" w:hAnsi="Times New Roman"/>
          <w:sz w:val="28"/>
          <w:szCs w:val="28"/>
          <w:lang w:val="ru-RU" w:eastAsia="ru-RU"/>
        </w:rPr>
        <w:t>- POS-терминал;</w:t>
      </w:r>
    </w:p>
    <w:p w:rsidR="007C769F" w:rsidRPr="00F11B60" w:rsidRDefault="007C769F" w:rsidP="007C769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11B60">
        <w:rPr>
          <w:rFonts w:ascii="Times New Roman" w:hAnsi="Times New Roman"/>
          <w:sz w:val="28"/>
          <w:szCs w:val="28"/>
          <w:lang w:val="ru-RU" w:eastAsia="ru-RU"/>
        </w:rPr>
        <w:t>- электронный и/или мобильный кошелек;</w:t>
      </w:r>
    </w:p>
    <w:p w:rsidR="007C769F" w:rsidRPr="00F11B60" w:rsidRDefault="007C769F" w:rsidP="007C769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11B60">
        <w:rPr>
          <w:rFonts w:ascii="Times New Roman" w:hAnsi="Times New Roman"/>
          <w:sz w:val="28"/>
          <w:szCs w:val="28"/>
          <w:lang w:val="ru-RU" w:eastAsia="ru-RU"/>
        </w:rPr>
        <w:t>- интернет и/или мобильный банкинг.</w:t>
      </w:r>
    </w:p>
    <w:p w:rsidR="007C769F" w:rsidRPr="00F11B60" w:rsidRDefault="007C769F" w:rsidP="007C769F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11B60">
        <w:rPr>
          <w:rFonts w:ascii="Times New Roman" w:hAnsi="Times New Roman" w:cs="Times New Roman"/>
          <w:sz w:val="28"/>
          <w:szCs w:val="28"/>
        </w:rPr>
        <w:t>6. Выдача электронного патента налогоплательщику производится на каждый вид предпринимательской деятельности, а также на каждую точку торговли или оказания услуг отдельно.</w:t>
      </w:r>
    </w:p>
    <w:p w:rsidR="00634D8D" w:rsidRPr="00F11B60" w:rsidRDefault="007C769F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11B60">
        <w:rPr>
          <w:rFonts w:ascii="Times New Roman" w:hAnsi="Times New Roman"/>
          <w:sz w:val="28"/>
          <w:szCs w:val="28"/>
          <w:lang w:val="ru-RU"/>
        </w:rPr>
        <w:t>7</w:t>
      </w:r>
      <w:r w:rsidR="005E5A10" w:rsidRPr="00F11B60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2E5302" w:rsidRPr="00F11B60">
        <w:rPr>
          <w:rFonts w:ascii="Times New Roman" w:hAnsi="Times New Roman"/>
          <w:sz w:val="28"/>
          <w:szCs w:val="28"/>
          <w:lang w:val="ru-RU"/>
        </w:rPr>
        <w:t xml:space="preserve">Налогоплательщик, имеющий </w:t>
      </w:r>
      <w:r w:rsidR="00982FA4" w:rsidRPr="00F11B60">
        <w:rPr>
          <w:rFonts w:ascii="Times New Roman" w:hAnsi="Times New Roman"/>
          <w:sz w:val="28"/>
          <w:szCs w:val="28"/>
          <w:lang w:val="ru-RU"/>
        </w:rPr>
        <w:t xml:space="preserve">ЭП </w:t>
      </w:r>
      <w:r w:rsidR="000432FF" w:rsidRPr="00F11B60">
        <w:rPr>
          <w:rFonts w:ascii="Times New Roman" w:hAnsi="Times New Roman"/>
          <w:sz w:val="28"/>
          <w:szCs w:val="28"/>
          <w:lang w:val="ru-RU"/>
        </w:rPr>
        <w:t xml:space="preserve">посредством </w:t>
      </w:r>
      <w:r w:rsidR="00AF1FBF" w:rsidRPr="00F11B60">
        <w:rPr>
          <w:rFonts w:ascii="Times New Roman" w:hAnsi="Times New Roman"/>
          <w:sz w:val="28"/>
          <w:szCs w:val="28"/>
          <w:lang w:val="ru-RU"/>
        </w:rPr>
        <w:t>П</w:t>
      </w:r>
      <w:r w:rsidR="00982FA4" w:rsidRPr="00F11B60">
        <w:rPr>
          <w:rFonts w:ascii="Times New Roman" w:hAnsi="Times New Roman"/>
          <w:sz w:val="28"/>
          <w:szCs w:val="28"/>
          <w:lang w:val="ru-RU"/>
        </w:rPr>
        <w:t>ЭГУ</w:t>
      </w:r>
      <w:r w:rsidR="004C2ACC" w:rsidRPr="00F11B60">
        <w:rPr>
          <w:rFonts w:ascii="Times New Roman" w:hAnsi="Times New Roman"/>
          <w:sz w:val="28"/>
          <w:szCs w:val="28"/>
          <w:lang w:val="ru-RU"/>
        </w:rPr>
        <w:t>,</w:t>
      </w:r>
      <w:r w:rsidR="009411BA" w:rsidRPr="00F11B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1525" w:rsidRPr="00F11B60">
        <w:rPr>
          <w:rFonts w:ascii="Times New Roman" w:hAnsi="Times New Roman"/>
          <w:sz w:val="28"/>
          <w:szCs w:val="28"/>
          <w:lang w:val="ru-RU"/>
        </w:rPr>
        <w:t xml:space="preserve">а </w:t>
      </w:r>
      <w:r w:rsidR="009411BA" w:rsidRPr="00F11B60">
        <w:rPr>
          <w:rFonts w:ascii="Times New Roman" w:hAnsi="Times New Roman"/>
          <w:sz w:val="28"/>
          <w:szCs w:val="28"/>
          <w:lang w:val="ru-RU"/>
        </w:rPr>
        <w:t xml:space="preserve">также </w:t>
      </w:r>
      <w:r w:rsidR="00901525" w:rsidRPr="00F11B60">
        <w:rPr>
          <w:rFonts w:ascii="Times New Roman" w:hAnsi="Times New Roman"/>
          <w:sz w:val="28"/>
          <w:szCs w:val="28"/>
          <w:lang w:val="ru-RU"/>
        </w:rPr>
        <w:t>налогоплательщик, получивший логин и пароль посредством веб-сайта УНО</w:t>
      </w:r>
      <w:r w:rsidR="002E5302" w:rsidRPr="00F11B60">
        <w:rPr>
          <w:rFonts w:ascii="Times New Roman" w:hAnsi="Times New Roman"/>
          <w:sz w:val="28"/>
          <w:szCs w:val="28"/>
          <w:lang w:val="ru-RU"/>
        </w:rPr>
        <w:t xml:space="preserve">, для получения электронного патента </w:t>
      </w:r>
      <w:r w:rsidR="00FD06E4" w:rsidRPr="00F11B60">
        <w:rPr>
          <w:rFonts w:ascii="Times New Roman" w:hAnsi="Times New Roman"/>
          <w:sz w:val="28"/>
          <w:szCs w:val="28"/>
          <w:lang w:val="ru-RU"/>
        </w:rPr>
        <w:t xml:space="preserve">заполняет в </w:t>
      </w:r>
      <w:r w:rsidR="00634D8D" w:rsidRPr="00F11B60">
        <w:rPr>
          <w:rFonts w:ascii="Times New Roman" w:hAnsi="Times New Roman"/>
          <w:sz w:val="28"/>
          <w:szCs w:val="28"/>
          <w:lang w:val="ru-RU"/>
        </w:rPr>
        <w:t xml:space="preserve">автоматизированной </w:t>
      </w:r>
      <w:r w:rsidR="00FD06E4" w:rsidRPr="00F11B60">
        <w:rPr>
          <w:rFonts w:ascii="Times New Roman" w:hAnsi="Times New Roman"/>
          <w:sz w:val="28"/>
          <w:szCs w:val="28"/>
          <w:lang w:val="ru-RU"/>
        </w:rPr>
        <w:t xml:space="preserve">системе заявление на получение электронного патента с указанием необходимых </w:t>
      </w:r>
      <w:r w:rsidRPr="00F11B60">
        <w:rPr>
          <w:rFonts w:ascii="Times New Roman" w:hAnsi="Times New Roman"/>
          <w:sz w:val="28"/>
          <w:szCs w:val="28"/>
          <w:lang w:val="ru-RU"/>
        </w:rPr>
        <w:t xml:space="preserve">реквизитов, </w:t>
      </w:r>
      <w:r w:rsidR="00FD06E4" w:rsidRPr="00F11B60">
        <w:rPr>
          <w:rFonts w:ascii="Times New Roman" w:hAnsi="Times New Roman"/>
          <w:sz w:val="28"/>
          <w:szCs w:val="28"/>
          <w:lang w:val="ru-RU"/>
        </w:rPr>
        <w:t xml:space="preserve">в том числе </w:t>
      </w:r>
      <w:r w:rsidR="00A66160" w:rsidRPr="00F11B60">
        <w:rPr>
          <w:rFonts w:ascii="Times New Roman" w:hAnsi="Times New Roman"/>
          <w:sz w:val="28"/>
          <w:szCs w:val="28"/>
          <w:lang w:val="ru-RU"/>
        </w:rPr>
        <w:t>м</w:t>
      </w:r>
      <w:r w:rsidR="005E5A10" w:rsidRPr="00F11B60">
        <w:rPr>
          <w:rFonts w:ascii="Times New Roman" w:hAnsi="Times New Roman"/>
          <w:sz w:val="28"/>
          <w:szCs w:val="28"/>
          <w:lang w:val="ru-RU"/>
        </w:rPr>
        <w:t>етод</w:t>
      </w:r>
      <w:r w:rsidR="00FD06E4" w:rsidRPr="00F11B60">
        <w:rPr>
          <w:rFonts w:ascii="Times New Roman" w:hAnsi="Times New Roman"/>
          <w:sz w:val="28"/>
          <w:szCs w:val="28"/>
          <w:lang w:val="ru-RU"/>
        </w:rPr>
        <w:t>а</w:t>
      </w:r>
      <w:r w:rsidR="005E5A10" w:rsidRPr="00F11B60">
        <w:rPr>
          <w:rFonts w:ascii="Times New Roman" w:hAnsi="Times New Roman"/>
          <w:sz w:val="28"/>
          <w:szCs w:val="28"/>
          <w:lang w:val="ru-RU"/>
        </w:rPr>
        <w:t xml:space="preserve"> оплаты</w:t>
      </w:r>
      <w:r w:rsidR="00657184" w:rsidRPr="00F11B60">
        <w:rPr>
          <w:rFonts w:ascii="Times New Roman" w:hAnsi="Times New Roman"/>
          <w:sz w:val="28"/>
          <w:szCs w:val="28"/>
          <w:lang w:val="ru-RU"/>
        </w:rPr>
        <w:t>, дат</w:t>
      </w:r>
      <w:r w:rsidR="00FD06E4" w:rsidRPr="00F11B60">
        <w:rPr>
          <w:rFonts w:ascii="Times New Roman" w:hAnsi="Times New Roman"/>
          <w:sz w:val="28"/>
          <w:szCs w:val="28"/>
          <w:lang w:val="ru-RU"/>
        </w:rPr>
        <w:t>ы</w:t>
      </w:r>
      <w:r w:rsidR="00657184" w:rsidRPr="00F11B60">
        <w:rPr>
          <w:rFonts w:ascii="Times New Roman" w:hAnsi="Times New Roman"/>
          <w:sz w:val="28"/>
          <w:szCs w:val="28"/>
          <w:lang w:val="ru-RU"/>
        </w:rPr>
        <w:t xml:space="preserve"> оплаты,</w:t>
      </w:r>
      <w:r w:rsidR="009411BA" w:rsidRPr="00F11B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57184" w:rsidRPr="00F11B60">
        <w:rPr>
          <w:rFonts w:ascii="Times New Roman" w:hAnsi="Times New Roman"/>
          <w:sz w:val="28"/>
          <w:szCs w:val="28"/>
          <w:lang w:val="ru-RU"/>
        </w:rPr>
        <w:t>сумм</w:t>
      </w:r>
      <w:r w:rsidR="00FD06E4" w:rsidRPr="00F11B60">
        <w:rPr>
          <w:rFonts w:ascii="Times New Roman" w:hAnsi="Times New Roman"/>
          <w:sz w:val="28"/>
          <w:szCs w:val="28"/>
          <w:lang w:val="ru-RU"/>
        </w:rPr>
        <w:t>ы налога</w:t>
      </w:r>
      <w:r w:rsidR="00657184" w:rsidRPr="00F11B60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A66160" w:rsidRPr="00F11B60">
        <w:rPr>
          <w:rFonts w:ascii="Times New Roman" w:hAnsi="Times New Roman"/>
          <w:sz w:val="28"/>
          <w:szCs w:val="28"/>
          <w:lang w:val="ru-RU"/>
        </w:rPr>
        <w:t>номер</w:t>
      </w:r>
      <w:r w:rsidR="00FD06E4" w:rsidRPr="00F11B60">
        <w:rPr>
          <w:rFonts w:ascii="Times New Roman" w:hAnsi="Times New Roman"/>
          <w:sz w:val="28"/>
          <w:szCs w:val="28"/>
          <w:lang w:val="ru-RU"/>
        </w:rPr>
        <w:t>а</w:t>
      </w:r>
      <w:r w:rsidR="008E3BC2" w:rsidRPr="00F11B60">
        <w:rPr>
          <w:rFonts w:ascii="Times New Roman" w:hAnsi="Times New Roman"/>
          <w:sz w:val="28"/>
          <w:szCs w:val="28"/>
          <w:lang w:val="ru-RU"/>
        </w:rPr>
        <w:t xml:space="preserve"> квитанции </w:t>
      </w:r>
      <w:r w:rsidR="00657184" w:rsidRPr="00F11B60">
        <w:rPr>
          <w:rFonts w:ascii="Times New Roman" w:hAnsi="Times New Roman"/>
          <w:sz w:val="28"/>
          <w:szCs w:val="28"/>
          <w:lang w:val="ru-RU"/>
        </w:rPr>
        <w:t>и/</w:t>
      </w:r>
      <w:r w:rsidRPr="00F11B60">
        <w:rPr>
          <w:rFonts w:ascii="Times New Roman" w:hAnsi="Times New Roman"/>
          <w:sz w:val="28"/>
          <w:szCs w:val="28"/>
          <w:lang w:val="ru-RU"/>
        </w:rPr>
        <w:t>или транзакции.</w:t>
      </w:r>
    </w:p>
    <w:p w:rsidR="0005286D" w:rsidRPr="0039182F" w:rsidRDefault="007C769F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11B60">
        <w:rPr>
          <w:rFonts w:ascii="Times New Roman" w:hAnsi="Times New Roman"/>
          <w:sz w:val="28"/>
          <w:szCs w:val="28"/>
          <w:lang w:val="ru-RU"/>
        </w:rPr>
        <w:t>Ин</w:t>
      </w:r>
      <w:r w:rsidR="0005286D" w:rsidRPr="00F11B60">
        <w:rPr>
          <w:rFonts w:ascii="Times New Roman" w:hAnsi="Times New Roman"/>
          <w:sz w:val="28"/>
          <w:szCs w:val="28"/>
          <w:lang w:val="ru-RU"/>
        </w:rPr>
        <w:t>формация</w:t>
      </w:r>
      <w:r w:rsidRPr="00F11B60">
        <w:rPr>
          <w:rFonts w:ascii="Times New Roman" w:hAnsi="Times New Roman"/>
          <w:sz w:val="28"/>
          <w:szCs w:val="28"/>
          <w:lang w:val="ru-RU"/>
        </w:rPr>
        <w:t xml:space="preserve"> об уплате налога</w:t>
      </w:r>
      <w:r w:rsidR="0005286D" w:rsidRPr="00F11B60">
        <w:rPr>
          <w:rFonts w:ascii="Times New Roman" w:hAnsi="Times New Roman"/>
          <w:sz w:val="28"/>
          <w:szCs w:val="28"/>
          <w:lang w:val="ru-RU"/>
        </w:rPr>
        <w:t xml:space="preserve"> проверяется в </w:t>
      </w:r>
      <w:r w:rsidR="00200A75" w:rsidRPr="00F11B60">
        <w:rPr>
          <w:rFonts w:ascii="Times New Roman" w:hAnsi="Times New Roman"/>
          <w:sz w:val="28"/>
          <w:szCs w:val="28"/>
          <w:lang w:val="ru-RU"/>
        </w:rPr>
        <w:t xml:space="preserve">АИС </w:t>
      </w:r>
      <w:r w:rsidR="00634D8D" w:rsidRPr="00F11B60">
        <w:rPr>
          <w:rFonts w:ascii="Times New Roman" w:hAnsi="Times New Roman"/>
          <w:sz w:val="28"/>
          <w:szCs w:val="28"/>
          <w:lang w:val="ru-RU"/>
        </w:rPr>
        <w:t>УНО</w:t>
      </w:r>
      <w:r w:rsidR="0005286D" w:rsidRPr="00F11B60">
        <w:rPr>
          <w:rFonts w:ascii="Times New Roman" w:hAnsi="Times New Roman"/>
          <w:sz w:val="28"/>
          <w:szCs w:val="28"/>
          <w:lang w:val="ru-RU"/>
        </w:rPr>
        <w:t>, и в с</w:t>
      </w:r>
      <w:r w:rsidR="0005286D" w:rsidRPr="0039182F">
        <w:rPr>
          <w:rFonts w:ascii="Times New Roman" w:hAnsi="Times New Roman"/>
          <w:sz w:val="28"/>
          <w:szCs w:val="28"/>
          <w:lang w:val="ru-RU"/>
        </w:rPr>
        <w:t>лучае подтверждения</w:t>
      </w:r>
      <w:r w:rsidR="009411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6DCD" w:rsidRPr="0039182F">
        <w:rPr>
          <w:rFonts w:ascii="Times New Roman" w:hAnsi="Times New Roman"/>
          <w:sz w:val="28"/>
          <w:szCs w:val="28"/>
          <w:lang w:val="ru-RU"/>
        </w:rPr>
        <w:t>системой</w:t>
      </w:r>
      <w:r w:rsidR="009411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58D4" w:rsidRPr="0039182F">
        <w:rPr>
          <w:rFonts w:ascii="Times New Roman" w:hAnsi="Times New Roman"/>
          <w:sz w:val="28"/>
          <w:szCs w:val="28"/>
          <w:lang w:val="ru-RU"/>
        </w:rPr>
        <w:t>проведени</w:t>
      </w:r>
      <w:r w:rsidR="0005286D" w:rsidRPr="0039182F">
        <w:rPr>
          <w:rFonts w:ascii="Times New Roman" w:hAnsi="Times New Roman"/>
          <w:sz w:val="28"/>
          <w:szCs w:val="28"/>
          <w:lang w:val="ru-RU"/>
        </w:rPr>
        <w:t>я</w:t>
      </w:r>
      <w:r w:rsidR="00D458D4" w:rsidRPr="0039182F">
        <w:rPr>
          <w:rFonts w:ascii="Times New Roman" w:hAnsi="Times New Roman"/>
          <w:sz w:val="28"/>
          <w:szCs w:val="28"/>
          <w:lang w:val="ru-RU"/>
        </w:rPr>
        <w:t xml:space="preserve"> оплаты</w:t>
      </w:r>
      <w:r w:rsidR="009411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6DCD" w:rsidRPr="0039182F">
        <w:rPr>
          <w:rFonts w:ascii="Times New Roman" w:hAnsi="Times New Roman"/>
          <w:sz w:val="28"/>
          <w:szCs w:val="28"/>
          <w:lang w:val="ru-RU"/>
        </w:rPr>
        <w:t>и верного ввода соответствующих реквизитов</w:t>
      </w:r>
      <w:r w:rsidR="009411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6DCD" w:rsidRPr="0039182F">
        <w:rPr>
          <w:rFonts w:ascii="Times New Roman" w:hAnsi="Times New Roman"/>
          <w:sz w:val="28"/>
          <w:szCs w:val="28"/>
          <w:lang w:val="ru-RU"/>
        </w:rPr>
        <w:t>формируется</w:t>
      </w:r>
      <w:r w:rsidR="009411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6DCD" w:rsidRPr="0039182F">
        <w:rPr>
          <w:rFonts w:ascii="Times New Roman" w:hAnsi="Times New Roman"/>
          <w:sz w:val="28"/>
          <w:szCs w:val="28"/>
          <w:lang w:val="ru-RU"/>
        </w:rPr>
        <w:t xml:space="preserve">и выдается </w:t>
      </w:r>
      <w:r w:rsidRPr="0039182F">
        <w:rPr>
          <w:rFonts w:ascii="Times New Roman" w:hAnsi="Times New Roman"/>
          <w:sz w:val="28"/>
          <w:szCs w:val="28"/>
          <w:lang w:val="ru-RU"/>
        </w:rPr>
        <w:t>электронн</w:t>
      </w:r>
      <w:r w:rsidR="00866DCD" w:rsidRPr="0039182F">
        <w:rPr>
          <w:rFonts w:ascii="Times New Roman" w:hAnsi="Times New Roman"/>
          <w:sz w:val="28"/>
          <w:szCs w:val="28"/>
          <w:lang w:val="ru-RU"/>
        </w:rPr>
        <w:t>ый</w:t>
      </w:r>
      <w:r w:rsidRPr="0039182F">
        <w:rPr>
          <w:rFonts w:ascii="Times New Roman" w:hAnsi="Times New Roman"/>
          <w:sz w:val="28"/>
          <w:szCs w:val="28"/>
          <w:lang w:val="ru-RU"/>
        </w:rPr>
        <w:t xml:space="preserve"> патент</w:t>
      </w:r>
      <w:r w:rsidR="009411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6DCD" w:rsidRPr="0039182F">
        <w:rPr>
          <w:rFonts w:ascii="Times New Roman" w:hAnsi="Times New Roman"/>
          <w:sz w:val="28"/>
          <w:szCs w:val="28"/>
          <w:lang w:val="ru-RU"/>
        </w:rPr>
        <w:t>в зависимости от вида выбранного налогоплательщиком патента</w:t>
      </w:r>
      <w:r w:rsidR="009411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6DCD" w:rsidRPr="0039182F">
        <w:rPr>
          <w:rFonts w:ascii="Times New Roman" w:hAnsi="Times New Roman"/>
          <w:sz w:val="28"/>
          <w:szCs w:val="28"/>
          <w:lang w:val="ru-RU" w:eastAsia="ru-RU"/>
        </w:rPr>
        <w:t>(добровольного, обязательного патентов и патента на наемного работника,</w:t>
      </w:r>
      <w:r w:rsidR="009411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866DCD" w:rsidRPr="0039182F">
        <w:rPr>
          <w:rFonts w:ascii="Times New Roman" w:hAnsi="Times New Roman"/>
          <w:sz w:val="28"/>
          <w:szCs w:val="28"/>
          <w:lang w:val="ru-RU" w:eastAsia="ru-RU"/>
        </w:rPr>
        <w:t>занятого в сфере обязательного патентирования)</w:t>
      </w:r>
      <w:r w:rsidR="0005286D" w:rsidRPr="0039182F">
        <w:rPr>
          <w:rFonts w:ascii="Times New Roman" w:hAnsi="Times New Roman"/>
          <w:sz w:val="28"/>
          <w:szCs w:val="28"/>
          <w:lang w:val="ru-RU"/>
        </w:rPr>
        <w:t>.</w:t>
      </w:r>
    </w:p>
    <w:p w:rsidR="00866DCD" w:rsidRPr="0039182F" w:rsidRDefault="00866DCD" w:rsidP="00866DCD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9182F">
        <w:rPr>
          <w:rFonts w:ascii="Times New Roman" w:hAnsi="Times New Roman"/>
          <w:sz w:val="28"/>
          <w:szCs w:val="28"/>
          <w:lang w:val="ru-RU"/>
        </w:rPr>
        <w:t xml:space="preserve">В случае неверного ввода реквизитов и не подтверждения уплаты налога электронный патент не выдается. При этом, имеется возможность корректировки соответствующих реквизитов. </w:t>
      </w:r>
    </w:p>
    <w:p w:rsidR="007C769F" w:rsidRPr="0039182F" w:rsidRDefault="007C769F" w:rsidP="007C769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9182F">
        <w:rPr>
          <w:rFonts w:ascii="Times New Roman" w:hAnsi="Times New Roman"/>
          <w:sz w:val="28"/>
          <w:szCs w:val="28"/>
          <w:lang w:val="ru-RU"/>
        </w:rPr>
        <w:t xml:space="preserve">8. Налогоплательщик </w:t>
      </w:r>
      <w:r w:rsidR="00866DCD" w:rsidRPr="0039182F">
        <w:rPr>
          <w:rFonts w:ascii="Times New Roman" w:hAnsi="Times New Roman"/>
          <w:sz w:val="28"/>
          <w:szCs w:val="28"/>
          <w:lang w:val="ru-RU"/>
        </w:rPr>
        <w:t>может</w:t>
      </w:r>
      <w:r w:rsidR="009411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9182F">
        <w:rPr>
          <w:rFonts w:ascii="Times New Roman" w:hAnsi="Times New Roman"/>
          <w:sz w:val="28"/>
          <w:szCs w:val="28"/>
          <w:lang w:val="ru-RU"/>
        </w:rPr>
        <w:t xml:space="preserve">самостоятельно проверить факт поступления уплаченной суммы налога </w:t>
      </w:r>
      <w:r w:rsidR="00D96788">
        <w:rPr>
          <w:rFonts w:ascii="Times New Roman" w:hAnsi="Times New Roman"/>
          <w:sz w:val="28"/>
          <w:szCs w:val="28"/>
          <w:lang w:val="ru-RU"/>
        </w:rPr>
        <w:t xml:space="preserve">через платежный шлюз </w:t>
      </w:r>
      <w:r w:rsidR="00AF1FBF">
        <w:rPr>
          <w:rFonts w:ascii="Times New Roman" w:hAnsi="Times New Roman"/>
          <w:sz w:val="28"/>
          <w:szCs w:val="28"/>
          <w:lang w:val="ru-RU"/>
        </w:rPr>
        <w:t>П</w:t>
      </w:r>
      <w:r w:rsidR="00D96788">
        <w:rPr>
          <w:rFonts w:ascii="Times New Roman" w:hAnsi="Times New Roman"/>
          <w:sz w:val="28"/>
          <w:szCs w:val="28"/>
          <w:lang w:val="ru-RU"/>
        </w:rPr>
        <w:t xml:space="preserve">ЭГУ или </w:t>
      </w:r>
      <w:r w:rsidRPr="0039182F">
        <w:rPr>
          <w:rFonts w:ascii="Times New Roman" w:hAnsi="Times New Roman"/>
          <w:sz w:val="28"/>
          <w:szCs w:val="28"/>
          <w:lang w:val="ru-RU"/>
        </w:rPr>
        <w:t xml:space="preserve">в разделе «Поиск чека по уплате налога» официального веб-сайта </w:t>
      </w:r>
      <w:r w:rsidR="00634D8D">
        <w:rPr>
          <w:rFonts w:ascii="Times New Roman" w:hAnsi="Times New Roman"/>
          <w:sz w:val="28"/>
          <w:szCs w:val="28"/>
          <w:lang w:val="ru-RU"/>
        </w:rPr>
        <w:t>УНО</w:t>
      </w:r>
      <w:r w:rsidRPr="0039182F">
        <w:rPr>
          <w:rFonts w:ascii="Times New Roman" w:hAnsi="Times New Roman"/>
          <w:sz w:val="28"/>
          <w:szCs w:val="28"/>
          <w:lang w:val="ru-RU"/>
        </w:rPr>
        <w:t>.</w:t>
      </w:r>
    </w:p>
    <w:p w:rsidR="00866DCD" w:rsidRPr="0039182F" w:rsidRDefault="00866DCD" w:rsidP="00866DCD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9182F">
        <w:rPr>
          <w:rFonts w:ascii="Times New Roman" w:hAnsi="Times New Roman"/>
          <w:sz w:val="28"/>
          <w:szCs w:val="28"/>
          <w:lang w:val="ru-RU"/>
        </w:rPr>
        <w:t>9. Сумма налога, внесенная налогоплательщиком при приобретении патента, является фиксированной и не подлежит пересчету, а уплаченная сумма налога не подлежит возврату после приобретения патента.</w:t>
      </w:r>
    </w:p>
    <w:p w:rsidR="007C769F" w:rsidRDefault="00866DCD" w:rsidP="007C769F">
      <w:pPr>
        <w:pStyle w:val="a4"/>
        <w:ind w:firstLine="708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  <w:lang w:val="ru-RU"/>
        </w:rPr>
      </w:pPr>
      <w:r w:rsidRPr="0039182F">
        <w:rPr>
          <w:rFonts w:ascii="Times New Roman" w:hAnsi="Times New Roman"/>
          <w:sz w:val="28"/>
          <w:szCs w:val="28"/>
          <w:lang w:val="ru-RU" w:eastAsia="ru-RU"/>
        </w:rPr>
        <w:t>10</w:t>
      </w:r>
      <w:r w:rsidR="007C769F" w:rsidRPr="0039182F">
        <w:rPr>
          <w:rFonts w:ascii="Times New Roman" w:hAnsi="Times New Roman"/>
          <w:sz w:val="28"/>
          <w:szCs w:val="28"/>
          <w:lang w:val="ru-RU" w:eastAsia="ru-RU"/>
        </w:rPr>
        <w:t xml:space="preserve">. Информационная система </w:t>
      </w:r>
      <w:r w:rsidR="00634D8D">
        <w:rPr>
          <w:rFonts w:ascii="Times New Roman" w:hAnsi="Times New Roman"/>
          <w:sz w:val="28"/>
          <w:szCs w:val="28"/>
          <w:lang w:val="ru-RU" w:eastAsia="ru-RU"/>
        </w:rPr>
        <w:t>УНО</w:t>
      </w:r>
      <w:r w:rsidR="007C769F" w:rsidRPr="0039182F">
        <w:rPr>
          <w:rFonts w:ascii="Times New Roman" w:hAnsi="Times New Roman"/>
          <w:sz w:val="28"/>
          <w:szCs w:val="28"/>
          <w:lang w:val="ru-RU" w:eastAsia="ru-RU"/>
        </w:rPr>
        <w:t xml:space="preserve"> автоматически присваивает электронному патенту сквозной уникальный номер</w:t>
      </w:r>
      <w:r w:rsidR="00634D8D">
        <w:rPr>
          <w:rFonts w:ascii="Times New Roman" w:hAnsi="Times New Roman"/>
          <w:sz w:val="28"/>
          <w:szCs w:val="28"/>
          <w:lang w:val="ru-RU" w:eastAsia="ru-RU"/>
        </w:rPr>
        <w:t>,</w:t>
      </w:r>
      <w:r w:rsidR="009411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C769F" w:rsidRPr="0039182F">
        <w:rPr>
          <w:rFonts w:ascii="Times New Roman" w:hAnsi="Times New Roman"/>
          <w:color w:val="222222"/>
          <w:sz w:val="28"/>
          <w:szCs w:val="28"/>
          <w:shd w:val="clear" w:color="auto" w:fill="FFFFFF"/>
          <w:lang w:val="ru-RU"/>
        </w:rPr>
        <w:t>QR-код</w:t>
      </w:r>
      <w:r w:rsidR="00634D8D">
        <w:rPr>
          <w:rFonts w:ascii="Times New Roman" w:hAnsi="Times New Roman"/>
          <w:color w:val="222222"/>
          <w:sz w:val="28"/>
          <w:szCs w:val="28"/>
          <w:shd w:val="clear" w:color="auto" w:fill="FFFFFF"/>
          <w:lang w:val="ru-RU"/>
        </w:rPr>
        <w:t xml:space="preserve"> и подписывает ЭП</w:t>
      </w:r>
      <w:r w:rsidR="007C769F" w:rsidRPr="0039182F">
        <w:rPr>
          <w:rFonts w:ascii="Times New Roman" w:hAnsi="Times New Roman"/>
          <w:color w:val="222222"/>
          <w:sz w:val="28"/>
          <w:szCs w:val="28"/>
          <w:shd w:val="clear" w:color="auto" w:fill="FFFFFF"/>
          <w:lang w:val="ru-RU"/>
        </w:rPr>
        <w:t>.</w:t>
      </w:r>
    </w:p>
    <w:p w:rsidR="00D96788" w:rsidRPr="0039182F" w:rsidRDefault="00D96788" w:rsidP="007C769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ru-RU"/>
        </w:rPr>
        <w:t xml:space="preserve">11. Налогоплательщик </w:t>
      </w:r>
      <w:r w:rsidRPr="009A537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в целях</w:t>
      </w:r>
      <w:r w:rsidR="00C85D74">
        <w:rPr>
          <w:rFonts w:ascii="Times New Roman" w:hAnsi="Times New Roman"/>
          <w:color w:val="FF0000"/>
          <w:sz w:val="28"/>
          <w:szCs w:val="28"/>
          <w:shd w:val="clear" w:color="auto" w:fill="FFFFFF"/>
          <w:lang w:val="ru-RU"/>
        </w:rPr>
        <w:t xml:space="preserve"> </w:t>
      </w:r>
      <w:r w:rsidR="004E7EA6" w:rsidRPr="00F11B6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подтверждения </w:t>
      </w:r>
      <w:r w:rsidR="00C85D74" w:rsidRPr="00F11B6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факта получения электронного патента</w:t>
      </w:r>
      <w:r w:rsidR="00C85D74">
        <w:rPr>
          <w:rFonts w:ascii="Times New Roman" w:hAnsi="Times New Roman"/>
          <w:color w:val="222222"/>
          <w:sz w:val="28"/>
          <w:szCs w:val="28"/>
          <w:shd w:val="clear" w:color="auto" w:fill="FFFFFF"/>
          <w:lang w:val="ru-RU"/>
        </w:rPr>
        <w:t xml:space="preserve"> </w:t>
      </w:r>
      <w:r w:rsidR="004E7EA6">
        <w:rPr>
          <w:rFonts w:ascii="Times New Roman" w:hAnsi="Times New Roman"/>
          <w:color w:val="222222"/>
          <w:sz w:val="28"/>
          <w:szCs w:val="28"/>
          <w:shd w:val="clear" w:color="auto" w:fill="FFFFFF"/>
          <w:lang w:val="ru-RU"/>
        </w:rPr>
        <w:t>обязан распечатать бумажную копию электронного патента</w:t>
      </w:r>
      <w:r w:rsidR="009657C7">
        <w:rPr>
          <w:rFonts w:ascii="Times New Roman" w:hAnsi="Times New Roman"/>
          <w:color w:val="222222"/>
          <w:sz w:val="28"/>
          <w:szCs w:val="28"/>
          <w:shd w:val="clear" w:color="auto" w:fill="FFFFFF"/>
          <w:lang w:val="ru-RU"/>
        </w:rPr>
        <w:t xml:space="preserve"> и представить его с </w:t>
      </w:r>
      <w:r w:rsidR="009657C7" w:rsidRPr="0039182F">
        <w:rPr>
          <w:rFonts w:ascii="Times New Roman" w:hAnsi="Times New Roman"/>
          <w:sz w:val="28"/>
          <w:szCs w:val="28"/>
          <w:lang w:val="ru-RU" w:eastAsia="ru-RU"/>
        </w:rPr>
        <w:t>документ</w:t>
      </w:r>
      <w:r w:rsidR="009657C7">
        <w:rPr>
          <w:rFonts w:ascii="Times New Roman" w:hAnsi="Times New Roman"/>
          <w:sz w:val="28"/>
          <w:szCs w:val="28"/>
          <w:lang w:val="ru-RU" w:eastAsia="ru-RU"/>
        </w:rPr>
        <w:t>ом</w:t>
      </w:r>
      <w:r w:rsidR="009657C7" w:rsidRPr="0039182F">
        <w:rPr>
          <w:rFonts w:ascii="Times New Roman" w:hAnsi="Times New Roman"/>
          <w:sz w:val="28"/>
          <w:szCs w:val="28"/>
          <w:lang w:val="ru-RU" w:eastAsia="ru-RU"/>
        </w:rPr>
        <w:t>, удостоверяющ</w:t>
      </w:r>
      <w:r w:rsidR="009657C7">
        <w:rPr>
          <w:rFonts w:ascii="Times New Roman" w:hAnsi="Times New Roman"/>
          <w:sz w:val="28"/>
          <w:szCs w:val="28"/>
          <w:lang w:val="ru-RU" w:eastAsia="ru-RU"/>
        </w:rPr>
        <w:t>им</w:t>
      </w:r>
      <w:r w:rsidR="009657C7" w:rsidRPr="0039182F">
        <w:rPr>
          <w:rFonts w:ascii="Times New Roman" w:hAnsi="Times New Roman"/>
          <w:sz w:val="28"/>
          <w:szCs w:val="28"/>
          <w:lang w:val="ru-RU" w:eastAsia="ru-RU"/>
        </w:rPr>
        <w:t xml:space="preserve"> личность</w:t>
      </w:r>
      <w:r w:rsidR="009411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657C7" w:rsidRPr="0039182F">
        <w:rPr>
          <w:rFonts w:ascii="Times New Roman" w:hAnsi="Times New Roman"/>
          <w:sz w:val="28"/>
          <w:szCs w:val="28"/>
          <w:lang w:val="ru-RU" w:eastAsia="ru-RU"/>
        </w:rPr>
        <w:lastRenderedPageBreak/>
        <w:t>налогоплательщика, либо свидетельства о государственной регистрации</w:t>
      </w:r>
      <w:r w:rsidR="009411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657C7" w:rsidRPr="0039182F">
        <w:rPr>
          <w:rFonts w:ascii="Times New Roman" w:hAnsi="Times New Roman"/>
          <w:sz w:val="28"/>
          <w:szCs w:val="28"/>
          <w:lang w:val="ru-RU" w:eastAsia="ru-RU"/>
        </w:rPr>
        <w:t>(для юридического лица).</w:t>
      </w:r>
    </w:p>
    <w:p w:rsidR="00866DCD" w:rsidRPr="0039182F" w:rsidRDefault="004E7EA6" w:rsidP="00866DCD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12. Достоверность информации в бумажной копии </w:t>
      </w:r>
      <w:r w:rsidR="007476DB" w:rsidRPr="0039182F">
        <w:rPr>
          <w:rFonts w:ascii="Times New Roman" w:hAnsi="Times New Roman"/>
          <w:sz w:val="28"/>
          <w:szCs w:val="28"/>
          <w:lang w:val="ru-RU"/>
        </w:rPr>
        <w:t xml:space="preserve">электронного патента может быть проверена </w:t>
      </w:r>
      <w:r>
        <w:rPr>
          <w:rFonts w:ascii="Times New Roman" w:hAnsi="Times New Roman"/>
          <w:sz w:val="28"/>
          <w:szCs w:val="28"/>
          <w:lang w:val="ru-RU"/>
        </w:rPr>
        <w:t xml:space="preserve">путем сканирования </w:t>
      </w:r>
      <w:r w:rsidR="007476DB" w:rsidRPr="0039182F">
        <w:rPr>
          <w:rFonts w:ascii="Times New Roman" w:hAnsi="Times New Roman"/>
          <w:color w:val="222222"/>
          <w:sz w:val="28"/>
          <w:szCs w:val="28"/>
          <w:shd w:val="clear" w:color="auto" w:fill="FFFFFF"/>
          <w:lang w:val="ru-RU"/>
        </w:rPr>
        <w:t>QR-код</w:t>
      </w:r>
      <w:r w:rsidR="007476DB" w:rsidRPr="0039182F">
        <w:rPr>
          <w:rFonts w:ascii="Times New Roman" w:hAnsi="Times New Roman"/>
          <w:sz w:val="28"/>
          <w:szCs w:val="28"/>
          <w:lang w:val="ru-RU"/>
        </w:rPr>
        <w:t xml:space="preserve"> посредством мобильного</w:t>
      </w:r>
      <w:r w:rsidR="009411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476DB" w:rsidRPr="0039182F">
        <w:rPr>
          <w:rFonts w:ascii="Times New Roman" w:hAnsi="Times New Roman"/>
          <w:sz w:val="28"/>
          <w:szCs w:val="28"/>
          <w:lang w:val="ru-RU"/>
        </w:rPr>
        <w:t>устройства, имеющего соответствующее мобильное приложение.</w:t>
      </w:r>
    </w:p>
    <w:p w:rsidR="002D039E" w:rsidRDefault="002D039E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D039E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2D039E">
        <w:rPr>
          <w:rFonts w:ascii="Times New Roman" w:hAnsi="Times New Roman"/>
          <w:sz w:val="28"/>
          <w:szCs w:val="28"/>
          <w:lang w:val="ru-RU"/>
        </w:rPr>
        <w:t xml:space="preserve">. В случае порчи или утери </w:t>
      </w:r>
      <w:r w:rsidRPr="00F11B60">
        <w:rPr>
          <w:rFonts w:ascii="Times New Roman" w:hAnsi="Times New Roman"/>
          <w:sz w:val="28"/>
          <w:szCs w:val="28"/>
          <w:lang w:val="ru-RU"/>
        </w:rPr>
        <w:t>бумажно</w:t>
      </w:r>
      <w:r w:rsidR="009411BA" w:rsidRPr="00F11B60">
        <w:rPr>
          <w:rFonts w:ascii="Times New Roman" w:hAnsi="Times New Roman"/>
          <w:sz w:val="28"/>
          <w:szCs w:val="28"/>
          <w:lang w:val="ru-RU"/>
        </w:rPr>
        <w:t>й</w:t>
      </w:r>
      <w:r w:rsidRPr="00F11B60">
        <w:rPr>
          <w:rFonts w:ascii="Times New Roman" w:hAnsi="Times New Roman"/>
          <w:sz w:val="28"/>
          <w:szCs w:val="28"/>
          <w:lang w:val="ru-RU"/>
        </w:rPr>
        <w:t xml:space="preserve"> копии электронного патента налогоплательщик может повторно распечатать патент через </w:t>
      </w:r>
      <w:r w:rsidR="00200A75" w:rsidRPr="00F11B60">
        <w:rPr>
          <w:rFonts w:ascii="Times New Roman" w:hAnsi="Times New Roman"/>
          <w:sz w:val="28"/>
          <w:szCs w:val="28"/>
          <w:lang w:val="ru-RU"/>
        </w:rPr>
        <w:t>ПЭ</w:t>
      </w:r>
      <w:r w:rsidRPr="00F11B60">
        <w:rPr>
          <w:rFonts w:ascii="Times New Roman" w:hAnsi="Times New Roman"/>
          <w:sz w:val="28"/>
          <w:szCs w:val="28"/>
          <w:lang w:val="ru-RU"/>
        </w:rPr>
        <w:t>ГУ</w:t>
      </w:r>
      <w:r w:rsidRPr="002D039E">
        <w:rPr>
          <w:rFonts w:ascii="Times New Roman" w:hAnsi="Times New Roman"/>
          <w:sz w:val="28"/>
          <w:szCs w:val="28"/>
          <w:lang w:val="ru-RU"/>
        </w:rPr>
        <w:t xml:space="preserve"> или официальный веб-сайт УНО.</w:t>
      </w:r>
    </w:p>
    <w:p w:rsidR="007C769F" w:rsidRPr="0039182F" w:rsidRDefault="001767D1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9182F">
        <w:rPr>
          <w:rFonts w:ascii="Times New Roman" w:hAnsi="Times New Roman"/>
          <w:sz w:val="28"/>
          <w:szCs w:val="28"/>
          <w:lang w:val="ru-RU"/>
        </w:rPr>
        <w:t>1</w:t>
      </w:r>
      <w:r w:rsidR="002D039E">
        <w:rPr>
          <w:rFonts w:ascii="Times New Roman" w:hAnsi="Times New Roman"/>
          <w:sz w:val="28"/>
          <w:szCs w:val="28"/>
          <w:lang w:val="ru-RU"/>
        </w:rPr>
        <w:t>4</w:t>
      </w:r>
      <w:r w:rsidRPr="0039182F">
        <w:rPr>
          <w:rFonts w:ascii="Times New Roman" w:hAnsi="Times New Roman"/>
          <w:sz w:val="28"/>
          <w:szCs w:val="28"/>
          <w:lang w:val="ru-RU"/>
        </w:rPr>
        <w:t xml:space="preserve">. Электронные патенты </w:t>
      </w:r>
      <w:r w:rsidR="00C85D74" w:rsidRPr="00F11B60">
        <w:rPr>
          <w:rFonts w:ascii="Times New Roman" w:hAnsi="Times New Roman"/>
          <w:sz w:val="28"/>
          <w:szCs w:val="28"/>
          <w:lang w:val="ru-RU"/>
        </w:rPr>
        <w:t>вы</w:t>
      </w:r>
      <w:r w:rsidR="007922C7" w:rsidRPr="00F11B60">
        <w:rPr>
          <w:rFonts w:ascii="Times New Roman" w:hAnsi="Times New Roman"/>
          <w:sz w:val="28"/>
          <w:szCs w:val="28"/>
          <w:lang w:val="ru-RU"/>
        </w:rPr>
        <w:t>д</w:t>
      </w:r>
      <w:r w:rsidR="00C85D74" w:rsidRPr="00F11B60">
        <w:rPr>
          <w:rFonts w:ascii="Times New Roman" w:hAnsi="Times New Roman"/>
          <w:sz w:val="28"/>
          <w:szCs w:val="28"/>
          <w:lang w:val="ru-RU"/>
        </w:rPr>
        <w:t>аются</w:t>
      </w:r>
      <w:r w:rsidRPr="0039182F">
        <w:rPr>
          <w:rFonts w:ascii="Times New Roman" w:hAnsi="Times New Roman"/>
          <w:sz w:val="28"/>
          <w:szCs w:val="28"/>
          <w:lang w:val="ru-RU"/>
        </w:rPr>
        <w:t xml:space="preserve"> на сроки, предусмотренные Налоговым кодексом Кыргызской Республики.</w:t>
      </w:r>
    </w:p>
    <w:p w:rsidR="005C0AEA" w:rsidRPr="0039182F" w:rsidRDefault="005C0AEA" w:rsidP="001767D1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182F">
        <w:rPr>
          <w:rFonts w:ascii="Times New Roman" w:hAnsi="Times New Roman" w:cs="Times New Roman"/>
          <w:sz w:val="28"/>
          <w:szCs w:val="28"/>
        </w:rPr>
        <w:t xml:space="preserve">Патенты на наемных работников </w:t>
      </w:r>
      <w:r w:rsidR="00C23183" w:rsidRPr="0039182F">
        <w:rPr>
          <w:rFonts w:ascii="Times New Roman" w:hAnsi="Times New Roman" w:cs="Times New Roman"/>
          <w:sz w:val="28"/>
          <w:szCs w:val="28"/>
        </w:rPr>
        <w:t xml:space="preserve">в сфере обязательного патентирования выдаются </w:t>
      </w:r>
      <w:r w:rsidR="00E93D3D" w:rsidRPr="0039182F">
        <w:rPr>
          <w:rFonts w:ascii="Times New Roman" w:hAnsi="Times New Roman" w:cs="Times New Roman"/>
          <w:sz w:val="28"/>
          <w:szCs w:val="28"/>
        </w:rPr>
        <w:t xml:space="preserve">только после получения обязательного патента налогоплательщика и </w:t>
      </w:r>
      <w:r w:rsidR="00C23183" w:rsidRPr="0039182F">
        <w:rPr>
          <w:rFonts w:ascii="Times New Roman" w:hAnsi="Times New Roman" w:cs="Times New Roman"/>
          <w:sz w:val="28"/>
          <w:szCs w:val="28"/>
        </w:rPr>
        <w:t>на сроки, указанные в обязательном патенте</w:t>
      </w:r>
      <w:r w:rsidRPr="0039182F">
        <w:rPr>
          <w:rFonts w:ascii="Times New Roman" w:hAnsi="Times New Roman" w:cs="Times New Roman"/>
          <w:sz w:val="28"/>
          <w:szCs w:val="28"/>
        </w:rPr>
        <w:t>.</w:t>
      </w:r>
    </w:p>
    <w:p w:rsidR="00656C99" w:rsidRPr="0039182F" w:rsidRDefault="0029179C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182F">
        <w:rPr>
          <w:rFonts w:ascii="Times New Roman" w:hAnsi="Times New Roman"/>
          <w:sz w:val="28"/>
          <w:szCs w:val="28"/>
          <w:lang w:val="ru-RU" w:eastAsia="ru-RU"/>
        </w:rPr>
        <w:t>1</w:t>
      </w:r>
      <w:r w:rsidR="002D039E">
        <w:rPr>
          <w:rFonts w:ascii="Times New Roman" w:hAnsi="Times New Roman"/>
          <w:sz w:val="28"/>
          <w:szCs w:val="28"/>
          <w:lang w:val="ru-RU" w:eastAsia="ru-RU"/>
        </w:rPr>
        <w:t>5</w:t>
      </w:r>
      <w:r w:rsidR="00656C99" w:rsidRPr="0039182F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750A6C" w:rsidRPr="0039182F">
        <w:rPr>
          <w:rFonts w:ascii="Times New Roman" w:hAnsi="Times New Roman"/>
          <w:sz w:val="28"/>
          <w:szCs w:val="28"/>
          <w:lang w:val="ru-RU" w:eastAsia="ru-RU"/>
        </w:rPr>
        <w:t>Э</w:t>
      </w:r>
      <w:r w:rsidR="00E93D3D" w:rsidRPr="0039182F">
        <w:rPr>
          <w:rFonts w:ascii="Times New Roman" w:hAnsi="Times New Roman"/>
          <w:sz w:val="28"/>
          <w:szCs w:val="28"/>
          <w:lang w:val="ru-RU" w:eastAsia="ru-RU"/>
        </w:rPr>
        <w:t>лектронный патент</w:t>
      </w:r>
      <w:r w:rsidR="00656C99" w:rsidRPr="0039182F">
        <w:rPr>
          <w:rFonts w:ascii="Times New Roman" w:hAnsi="Times New Roman"/>
          <w:sz w:val="28"/>
          <w:szCs w:val="28"/>
          <w:lang w:val="ru-RU" w:eastAsia="ru-RU"/>
        </w:rPr>
        <w:t xml:space="preserve"> считается действительным:</w:t>
      </w:r>
    </w:p>
    <w:p w:rsidR="00750A6C" w:rsidRPr="0039182F" w:rsidRDefault="00750A6C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182F">
        <w:rPr>
          <w:rFonts w:ascii="Times New Roman" w:hAnsi="Times New Roman"/>
          <w:sz w:val="28"/>
          <w:szCs w:val="28"/>
          <w:lang w:val="ru-RU" w:eastAsia="ru-RU"/>
        </w:rPr>
        <w:t>- при наличии сквозного уникального номера,</w:t>
      </w:r>
      <w:r w:rsidR="009411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39182F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QR-кода</w:t>
      </w:r>
      <w:r w:rsidR="00634D8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, ЭП</w:t>
      </w:r>
      <w:r w:rsidRPr="0039182F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и соответствующей информации в </w:t>
      </w:r>
      <w:r w:rsidR="00E93D3D" w:rsidRPr="0039182F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информационной системе </w:t>
      </w:r>
      <w:r w:rsidR="00AF1FBF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УНО</w:t>
      </w:r>
      <w:bookmarkStart w:id="0" w:name="_GoBack"/>
      <w:bookmarkEnd w:id="0"/>
      <w:r w:rsidRPr="0039182F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656C99" w:rsidRPr="0039182F" w:rsidRDefault="00656C99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182F">
        <w:rPr>
          <w:rFonts w:ascii="Times New Roman" w:hAnsi="Times New Roman"/>
          <w:sz w:val="28"/>
          <w:szCs w:val="28"/>
          <w:lang w:val="ru-RU" w:eastAsia="ru-RU"/>
        </w:rPr>
        <w:t xml:space="preserve">- для налогоплательщика, на имя (наименование) которого выдан </w:t>
      </w:r>
      <w:r w:rsidR="00E93D3D" w:rsidRPr="0039182F">
        <w:rPr>
          <w:rFonts w:ascii="Times New Roman" w:hAnsi="Times New Roman"/>
          <w:sz w:val="28"/>
          <w:szCs w:val="28"/>
          <w:lang w:val="ru-RU" w:eastAsia="ru-RU"/>
        </w:rPr>
        <w:t xml:space="preserve">электронный </w:t>
      </w:r>
      <w:r w:rsidRPr="0039182F">
        <w:rPr>
          <w:rFonts w:ascii="Times New Roman" w:hAnsi="Times New Roman"/>
          <w:sz w:val="28"/>
          <w:szCs w:val="28"/>
          <w:lang w:val="ru-RU" w:eastAsia="ru-RU"/>
        </w:rPr>
        <w:t>патент;</w:t>
      </w:r>
    </w:p>
    <w:p w:rsidR="00656C99" w:rsidRPr="0039182F" w:rsidRDefault="00656C99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182F">
        <w:rPr>
          <w:rFonts w:ascii="Times New Roman" w:hAnsi="Times New Roman"/>
          <w:sz w:val="28"/>
          <w:szCs w:val="28"/>
          <w:lang w:val="ru-RU" w:eastAsia="ru-RU"/>
        </w:rPr>
        <w:t xml:space="preserve">- на территории района (города), где </w:t>
      </w:r>
      <w:r w:rsidR="00200A75" w:rsidRPr="00F11B60">
        <w:rPr>
          <w:rFonts w:ascii="Times New Roman" w:hAnsi="Times New Roman"/>
          <w:sz w:val="28"/>
          <w:szCs w:val="28"/>
          <w:lang w:val="ru-RU" w:eastAsia="ru-RU"/>
        </w:rPr>
        <w:t xml:space="preserve">осуществляется деятельность налогоплательщика </w:t>
      </w:r>
      <w:r w:rsidRPr="00F11B60">
        <w:rPr>
          <w:rFonts w:ascii="Times New Roman" w:hAnsi="Times New Roman"/>
          <w:sz w:val="28"/>
          <w:szCs w:val="28"/>
          <w:lang w:val="ru-RU" w:eastAsia="ru-RU"/>
        </w:rPr>
        <w:t>получ</w:t>
      </w:r>
      <w:r w:rsidR="00200A75" w:rsidRPr="00F11B60">
        <w:rPr>
          <w:rFonts w:ascii="Times New Roman" w:hAnsi="Times New Roman"/>
          <w:sz w:val="28"/>
          <w:szCs w:val="28"/>
          <w:lang w:val="ru-RU" w:eastAsia="ru-RU"/>
        </w:rPr>
        <w:t>ившего</w:t>
      </w:r>
      <w:r w:rsidRPr="00F11B6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E93D3D" w:rsidRPr="00F11B60">
        <w:rPr>
          <w:rFonts w:ascii="Times New Roman" w:hAnsi="Times New Roman"/>
          <w:sz w:val="28"/>
          <w:szCs w:val="28"/>
          <w:lang w:val="ru-RU" w:eastAsia="ru-RU"/>
        </w:rPr>
        <w:t>электронный</w:t>
      </w:r>
      <w:r w:rsidR="00E93D3D" w:rsidRPr="0039182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39182F">
        <w:rPr>
          <w:rFonts w:ascii="Times New Roman" w:hAnsi="Times New Roman"/>
          <w:sz w:val="28"/>
          <w:szCs w:val="28"/>
          <w:lang w:val="ru-RU" w:eastAsia="ru-RU"/>
        </w:rPr>
        <w:t>патент, за исключением деятельности налогоплательщиков по междугородной перевозке пассажиров и грузов на территории Кыргызской Республики;</w:t>
      </w:r>
    </w:p>
    <w:p w:rsidR="00656C99" w:rsidRPr="0039182F" w:rsidRDefault="0029179C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182F">
        <w:rPr>
          <w:rFonts w:ascii="Times New Roman" w:hAnsi="Times New Roman"/>
          <w:sz w:val="28"/>
          <w:szCs w:val="28"/>
          <w:lang w:val="ru-RU" w:eastAsia="ru-RU"/>
        </w:rPr>
        <w:t>1</w:t>
      </w:r>
      <w:r w:rsidR="002D039E">
        <w:rPr>
          <w:rFonts w:ascii="Times New Roman" w:hAnsi="Times New Roman"/>
          <w:sz w:val="28"/>
          <w:szCs w:val="28"/>
          <w:lang w:val="ru-RU" w:eastAsia="ru-RU"/>
        </w:rPr>
        <w:t>6</w:t>
      </w:r>
      <w:r w:rsidR="00577C5D" w:rsidRPr="0039182F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656C99" w:rsidRPr="0039182F">
        <w:rPr>
          <w:rFonts w:ascii="Times New Roman" w:hAnsi="Times New Roman"/>
          <w:sz w:val="28"/>
          <w:szCs w:val="28"/>
          <w:lang w:val="ru-RU" w:eastAsia="ru-RU"/>
        </w:rPr>
        <w:t xml:space="preserve">Передача </w:t>
      </w:r>
      <w:r w:rsidR="009657C7">
        <w:rPr>
          <w:rFonts w:ascii="Times New Roman" w:hAnsi="Times New Roman"/>
          <w:sz w:val="28"/>
          <w:szCs w:val="28"/>
          <w:lang w:val="ru-RU" w:eastAsia="ru-RU"/>
        </w:rPr>
        <w:t xml:space="preserve">ЭП или логина и пароля </w:t>
      </w:r>
      <w:r w:rsidR="00656C99" w:rsidRPr="0039182F">
        <w:rPr>
          <w:rFonts w:ascii="Times New Roman" w:hAnsi="Times New Roman"/>
          <w:sz w:val="28"/>
          <w:szCs w:val="28"/>
          <w:lang w:val="ru-RU" w:eastAsia="ru-RU"/>
        </w:rPr>
        <w:t xml:space="preserve">в целях осуществления предпринимательской деятельности </w:t>
      </w:r>
      <w:r w:rsidR="009657C7">
        <w:rPr>
          <w:rFonts w:ascii="Times New Roman" w:hAnsi="Times New Roman"/>
          <w:sz w:val="28"/>
          <w:szCs w:val="28"/>
          <w:lang w:val="ru-RU" w:eastAsia="ru-RU"/>
        </w:rPr>
        <w:t>другим лицом</w:t>
      </w:r>
      <w:r w:rsidR="00656C99" w:rsidRPr="0039182F">
        <w:rPr>
          <w:rFonts w:ascii="Times New Roman" w:hAnsi="Times New Roman"/>
          <w:sz w:val="28"/>
          <w:szCs w:val="28"/>
          <w:lang w:val="ru-RU" w:eastAsia="ru-RU"/>
        </w:rPr>
        <w:t xml:space="preserve"> запрещается.</w:t>
      </w:r>
    </w:p>
    <w:p w:rsidR="00656C99" w:rsidRPr="0039182F" w:rsidRDefault="00F96C64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182F">
        <w:rPr>
          <w:rFonts w:ascii="Times New Roman" w:hAnsi="Times New Roman"/>
          <w:sz w:val="28"/>
          <w:szCs w:val="28"/>
          <w:lang w:val="ru-RU" w:eastAsia="ru-RU"/>
        </w:rPr>
        <w:t>1</w:t>
      </w:r>
      <w:r w:rsidR="002D039E">
        <w:rPr>
          <w:rFonts w:ascii="Times New Roman" w:hAnsi="Times New Roman"/>
          <w:sz w:val="28"/>
          <w:szCs w:val="28"/>
          <w:lang w:val="ru-RU" w:eastAsia="ru-RU"/>
        </w:rPr>
        <w:t>7</w:t>
      </w:r>
      <w:r w:rsidR="00656C99" w:rsidRPr="0039182F">
        <w:rPr>
          <w:rFonts w:ascii="Times New Roman" w:hAnsi="Times New Roman"/>
          <w:sz w:val="28"/>
          <w:szCs w:val="28"/>
          <w:lang w:val="ru-RU" w:eastAsia="ru-RU"/>
        </w:rPr>
        <w:t>.</w:t>
      </w:r>
      <w:r w:rsidR="00200A7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F548CC" w:rsidRPr="0039182F">
        <w:rPr>
          <w:rFonts w:ascii="Times New Roman" w:hAnsi="Times New Roman"/>
          <w:sz w:val="28"/>
          <w:szCs w:val="28"/>
          <w:lang w:val="ru-RU" w:eastAsia="ru-RU"/>
        </w:rPr>
        <w:t>Электронный п</w:t>
      </w:r>
      <w:r w:rsidR="00656C99" w:rsidRPr="0039182F">
        <w:rPr>
          <w:rFonts w:ascii="Times New Roman" w:hAnsi="Times New Roman"/>
          <w:sz w:val="28"/>
          <w:szCs w:val="28"/>
          <w:lang w:val="ru-RU" w:eastAsia="ru-RU"/>
        </w:rPr>
        <w:t>атент на осуществление отдельных видов деятельности не заменяет лицензий и других специальных разрешений на право их ведения, выдаваемых уполномоченными на это государственными органами.</w:t>
      </w:r>
    </w:p>
    <w:p w:rsidR="00656C99" w:rsidRPr="0039182F" w:rsidRDefault="00F96C64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182F">
        <w:rPr>
          <w:rFonts w:ascii="Times New Roman" w:hAnsi="Times New Roman"/>
          <w:sz w:val="28"/>
          <w:szCs w:val="28"/>
          <w:lang w:val="ru-RU" w:eastAsia="ru-RU"/>
        </w:rPr>
        <w:t>1</w:t>
      </w:r>
      <w:r w:rsidR="002D039E">
        <w:rPr>
          <w:rFonts w:ascii="Times New Roman" w:hAnsi="Times New Roman"/>
          <w:sz w:val="28"/>
          <w:szCs w:val="28"/>
          <w:lang w:val="ru-RU" w:eastAsia="ru-RU"/>
        </w:rPr>
        <w:t>8</w:t>
      </w:r>
      <w:r w:rsidR="00656C99" w:rsidRPr="0039182F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F548CC" w:rsidRPr="0039182F">
        <w:rPr>
          <w:rFonts w:ascii="Times New Roman" w:hAnsi="Times New Roman"/>
          <w:sz w:val="28"/>
          <w:szCs w:val="28"/>
          <w:lang w:val="ru-RU" w:eastAsia="ru-RU"/>
        </w:rPr>
        <w:t>Н</w:t>
      </w:r>
      <w:r w:rsidR="00656C99" w:rsidRPr="0039182F">
        <w:rPr>
          <w:rFonts w:ascii="Times New Roman" w:hAnsi="Times New Roman"/>
          <w:sz w:val="28"/>
          <w:szCs w:val="28"/>
          <w:lang w:val="ru-RU" w:eastAsia="ru-RU"/>
        </w:rPr>
        <w:t xml:space="preserve">алоговый орган имеет право аннулировать </w:t>
      </w:r>
      <w:r w:rsidR="00F548CC" w:rsidRPr="0039182F">
        <w:rPr>
          <w:rFonts w:ascii="Times New Roman" w:hAnsi="Times New Roman"/>
          <w:sz w:val="28"/>
          <w:szCs w:val="28"/>
          <w:lang w:val="ru-RU" w:eastAsia="ru-RU"/>
        </w:rPr>
        <w:t>электронный патент</w:t>
      </w:r>
      <w:r w:rsidR="00656C99" w:rsidRPr="0039182F">
        <w:rPr>
          <w:rFonts w:ascii="Times New Roman" w:hAnsi="Times New Roman"/>
          <w:sz w:val="28"/>
          <w:szCs w:val="28"/>
          <w:lang w:val="ru-RU" w:eastAsia="ru-RU"/>
        </w:rPr>
        <w:t xml:space="preserve"> в случаях, если:</w:t>
      </w:r>
    </w:p>
    <w:p w:rsidR="00656C99" w:rsidRPr="0039182F" w:rsidRDefault="00656C99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182F">
        <w:rPr>
          <w:rFonts w:ascii="Times New Roman" w:hAnsi="Times New Roman"/>
          <w:sz w:val="28"/>
          <w:szCs w:val="28"/>
          <w:lang w:val="ru-RU" w:eastAsia="ru-RU"/>
        </w:rPr>
        <w:t xml:space="preserve">- налогоплательщик осуществляет вид деятельности, не указанный в </w:t>
      </w:r>
      <w:r w:rsidR="00F548CC" w:rsidRPr="0039182F">
        <w:rPr>
          <w:rFonts w:ascii="Times New Roman" w:hAnsi="Times New Roman"/>
          <w:sz w:val="28"/>
          <w:szCs w:val="28"/>
          <w:lang w:val="ru-RU" w:eastAsia="ru-RU"/>
        </w:rPr>
        <w:t xml:space="preserve">электронном </w:t>
      </w:r>
      <w:r w:rsidRPr="0039182F">
        <w:rPr>
          <w:rFonts w:ascii="Times New Roman" w:hAnsi="Times New Roman"/>
          <w:sz w:val="28"/>
          <w:szCs w:val="28"/>
          <w:lang w:val="ru-RU" w:eastAsia="ru-RU"/>
        </w:rPr>
        <w:t>патенте;</w:t>
      </w:r>
    </w:p>
    <w:p w:rsidR="00656C99" w:rsidRPr="0039182F" w:rsidRDefault="00656C99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182F">
        <w:rPr>
          <w:rFonts w:ascii="Times New Roman" w:hAnsi="Times New Roman"/>
          <w:sz w:val="28"/>
          <w:szCs w:val="28"/>
          <w:lang w:val="ru-RU" w:eastAsia="ru-RU"/>
        </w:rPr>
        <w:t xml:space="preserve">- при превышении регистрационного порога по </w:t>
      </w:r>
      <w:r w:rsidR="00F548CC" w:rsidRPr="0039182F">
        <w:rPr>
          <w:rFonts w:ascii="Times New Roman" w:hAnsi="Times New Roman"/>
          <w:sz w:val="28"/>
          <w:szCs w:val="28"/>
          <w:lang w:val="ru-RU" w:eastAsia="ru-RU"/>
        </w:rPr>
        <w:t>налогу на добавленную стоимость (для плательщика налога на основе добровольного патента);</w:t>
      </w:r>
    </w:p>
    <w:p w:rsidR="00656C99" w:rsidRPr="0039182F" w:rsidRDefault="00656C99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182F">
        <w:rPr>
          <w:rFonts w:ascii="Times New Roman" w:hAnsi="Times New Roman"/>
          <w:sz w:val="28"/>
          <w:szCs w:val="28"/>
          <w:lang w:val="ru-RU" w:eastAsia="ru-RU"/>
        </w:rPr>
        <w:t>- имеются другие нарушения, предусмотренные законодательством Кыргызской Республики.</w:t>
      </w:r>
    </w:p>
    <w:p w:rsidR="006A5EFB" w:rsidRPr="0039182F" w:rsidRDefault="006A5EFB" w:rsidP="006A5EFB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9182F">
        <w:rPr>
          <w:rFonts w:ascii="Times New Roman" w:hAnsi="Times New Roman"/>
          <w:sz w:val="28"/>
          <w:szCs w:val="28"/>
          <w:lang w:val="ru-RU"/>
        </w:rPr>
        <w:t xml:space="preserve">Налоговый орган в случаях аннулирования электронного </w:t>
      </w:r>
      <w:r w:rsidR="002D039E" w:rsidRPr="0039182F">
        <w:rPr>
          <w:rFonts w:ascii="Times New Roman" w:hAnsi="Times New Roman"/>
          <w:sz w:val="28"/>
          <w:szCs w:val="28"/>
          <w:lang w:val="ru-RU"/>
        </w:rPr>
        <w:t>патента обязан</w:t>
      </w:r>
      <w:r w:rsidRPr="0039182F">
        <w:rPr>
          <w:rFonts w:ascii="Times New Roman" w:hAnsi="Times New Roman"/>
          <w:sz w:val="28"/>
          <w:szCs w:val="28"/>
          <w:lang w:val="ru-RU"/>
        </w:rPr>
        <w:t xml:space="preserve"> уведомить об этом налогоплательщика.</w:t>
      </w:r>
    </w:p>
    <w:p w:rsidR="00656C99" w:rsidRPr="0039182F" w:rsidRDefault="00F548CC" w:rsidP="00D63A8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9182F">
        <w:rPr>
          <w:rFonts w:ascii="Times New Roman" w:hAnsi="Times New Roman"/>
          <w:sz w:val="28"/>
          <w:szCs w:val="28"/>
          <w:lang w:val="ru-RU" w:eastAsia="ru-RU"/>
        </w:rPr>
        <w:t>1</w:t>
      </w:r>
      <w:r w:rsidR="002D039E">
        <w:rPr>
          <w:rFonts w:ascii="Times New Roman" w:hAnsi="Times New Roman"/>
          <w:sz w:val="28"/>
          <w:szCs w:val="28"/>
          <w:lang w:val="ru-RU" w:eastAsia="ru-RU"/>
        </w:rPr>
        <w:t>9</w:t>
      </w:r>
      <w:r w:rsidR="00656C99" w:rsidRPr="0039182F">
        <w:rPr>
          <w:rFonts w:ascii="Times New Roman" w:hAnsi="Times New Roman"/>
          <w:sz w:val="28"/>
          <w:szCs w:val="28"/>
          <w:lang w:val="ru-RU" w:eastAsia="ru-RU"/>
        </w:rPr>
        <w:t xml:space="preserve">. Ответственность за полноту и своевременность уплаты налога при приобретении </w:t>
      </w:r>
      <w:r w:rsidR="00806F5D" w:rsidRPr="0039182F">
        <w:rPr>
          <w:rFonts w:ascii="Times New Roman" w:hAnsi="Times New Roman"/>
          <w:sz w:val="28"/>
          <w:szCs w:val="28"/>
          <w:lang w:val="ru-RU" w:eastAsia="ru-RU"/>
        </w:rPr>
        <w:t xml:space="preserve">электронного патента </w:t>
      </w:r>
      <w:r w:rsidR="00656C99" w:rsidRPr="0039182F">
        <w:rPr>
          <w:rFonts w:ascii="Times New Roman" w:hAnsi="Times New Roman"/>
          <w:sz w:val="28"/>
          <w:szCs w:val="28"/>
          <w:lang w:val="ru-RU" w:eastAsia="ru-RU"/>
        </w:rPr>
        <w:t>возлагается на налогоплательщика.</w:t>
      </w:r>
    </w:p>
    <w:sectPr w:rsidR="00656C99" w:rsidRPr="0039182F" w:rsidSect="00D63A89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467" w:rsidRDefault="00EB5467" w:rsidP="00985851">
      <w:pPr>
        <w:spacing w:after="0" w:line="240" w:lineRule="auto"/>
      </w:pPr>
      <w:r>
        <w:separator/>
      </w:r>
    </w:p>
  </w:endnote>
  <w:endnote w:type="continuationSeparator" w:id="1">
    <w:p w:rsidR="00EB5467" w:rsidRDefault="00EB5467" w:rsidP="00985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60" w:rsidRPr="002827CE" w:rsidRDefault="00F11B60" w:rsidP="002827CE">
    <w:pPr>
      <w:pStyle w:val="a7"/>
      <w:rPr>
        <w:szCs w:val="28"/>
      </w:rPr>
    </w:pPr>
    <w:r w:rsidRPr="002827CE">
      <w:rPr>
        <w:szCs w:val="2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467" w:rsidRDefault="00EB5467" w:rsidP="00985851">
      <w:pPr>
        <w:spacing w:after="0" w:line="240" w:lineRule="auto"/>
      </w:pPr>
      <w:r>
        <w:separator/>
      </w:r>
    </w:p>
  </w:footnote>
  <w:footnote w:type="continuationSeparator" w:id="1">
    <w:p w:rsidR="00EB5467" w:rsidRDefault="00EB5467" w:rsidP="009858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1D70"/>
    <w:rsid w:val="000002FA"/>
    <w:rsid w:val="000175A6"/>
    <w:rsid w:val="00031EB2"/>
    <w:rsid w:val="000432FF"/>
    <w:rsid w:val="0005286D"/>
    <w:rsid w:val="0006005B"/>
    <w:rsid w:val="00066E95"/>
    <w:rsid w:val="000901D7"/>
    <w:rsid w:val="000B10DA"/>
    <w:rsid w:val="000B42D7"/>
    <w:rsid w:val="000B6236"/>
    <w:rsid w:val="000C37D0"/>
    <w:rsid w:val="000E39CA"/>
    <w:rsid w:val="000E5186"/>
    <w:rsid w:val="000E657A"/>
    <w:rsid w:val="000F3719"/>
    <w:rsid w:val="0010155F"/>
    <w:rsid w:val="00125FAA"/>
    <w:rsid w:val="00131172"/>
    <w:rsid w:val="00131C59"/>
    <w:rsid w:val="00142DDD"/>
    <w:rsid w:val="0014390D"/>
    <w:rsid w:val="00144059"/>
    <w:rsid w:val="0016418D"/>
    <w:rsid w:val="001767D1"/>
    <w:rsid w:val="00186BD5"/>
    <w:rsid w:val="001A3864"/>
    <w:rsid w:val="001F2EDE"/>
    <w:rsid w:val="001F4B98"/>
    <w:rsid w:val="001F6138"/>
    <w:rsid w:val="001F62DA"/>
    <w:rsid w:val="00200A75"/>
    <w:rsid w:val="002107F9"/>
    <w:rsid w:val="00212A80"/>
    <w:rsid w:val="00214173"/>
    <w:rsid w:val="00237FB9"/>
    <w:rsid w:val="00256627"/>
    <w:rsid w:val="0025684B"/>
    <w:rsid w:val="0027586B"/>
    <w:rsid w:val="002827CE"/>
    <w:rsid w:val="00283B89"/>
    <w:rsid w:val="002846B1"/>
    <w:rsid w:val="002862B5"/>
    <w:rsid w:val="0029179C"/>
    <w:rsid w:val="002D039E"/>
    <w:rsid w:val="002D3348"/>
    <w:rsid w:val="002D7FE8"/>
    <w:rsid w:val="002E3F74"/>
    <w:rsid w:val="002E4B10"/>
    <w:rsid w:val="002E5302"/>
    <w:rsid w:val="00301E59"/>
    <w:rsid w:val="00310577"/>
    <w:rsid w:val="00314DC5"/>
    <w:rsid w:val="003305E0"/>
    <w:rsid w:val="00356B1F"/>
    <w:rsid w:val="0036231B"/>
    <w:rsid w:val="003762E3"/>
    <w:rsid w:val="0037711D"/>
    <w:rsid w:val="00390FDF"/>
    <w:rsid w:val="0039182F"/>
    <w:rsid w:val="003A439E"/>
    <w:rsid w:val="003A4FDB"/>
    <w:rsid w:val="003E05F0"/>
    <w:rsid w:val="00402D55"/>
    <w:rsid w:val="00424D64"/>
    <w:rsid w:val="00430929"/>
    <w:rsid w:val="00463A0A"/>
    <w:rsid w:val="00491630"/>
    <w:rsid w:val="004918B5"/>
    <w:rsid w:val="004A3EE2"/>
    <w:rsid w:val="004B09B5"/>
    <w:rsid w:val="004B2240"/>
    <w:rsid w:val="004B2F4B"/>
    <w:rsid w:val="004B4DB5"/>
    <w:rsid w:val="004C2ACC"/>
    <w:rsid w:val="004E774C"/>
    <w:rsid w:val="004E7EA6"/>
    <w:rsid w:val="004F6727"/>
    <w:rsid w:val="004F6868"/>
    <w:rsid w:val="0051703F"/>
    <w:rsid w:val="005317B5"/>
    <w:rsid w:val="0054042B"/>
    <w:rsid w:val="00545DA2"/>
    <w:rsid w:val="00574160"/>
    <w:rsid w:val="0057693B"/>
    <w:rsid w:val="00577C5D"/>
    <w:rsid w:val="00580DDD"/>
    <w:rsid w:val="005B0286"/>
    <w:rsid w:val="005B4ABC"/>
    <w:rsid w:val="005C0AEA"/>
    <w:rsid w:val="005D6D08"/>
    <w:rsid w:val="005E039F"/>
    <w:rsid w:val="005E5A10"/>
    <w:rsid w:val="00605357"/>
    <w:rsid w:val="00621AF2"/>
    <w:rsid w:val="0062598B"/>
    <w:rsid w:val="00634D8D"/>
    <w:rsid w:val="00642319"/>
    <w:rsid w:val="00653805"/>
    <w:rsid w:val="006541F3"/>
    <w:rsid w:val="00654ADF"/>
    <w:rsid w:val="0065537F"/>
    <w:rsid w:val="006563EC"/>
    <w:rsid w:val="00656C99"/>
    <w:rsid w:val="00657184"/>
    <w:rsid w:val="00687027"/>
    <w:rsid w:val="00697C7E"/>
    <w:rsid w:val="006A0C2D"/>
    <w:rsid w:val="006A5EFB"/>
    <w:rsid w:val="006B4222"/>
    <w:rsid w:val="006C1C4D"/>
    <w:rsid w:val="006E1D70"/>
    <w:rsid w:val="007335B0"/>
    <w:rsid w:val="007476DB"/>
    <w:rsid w:val="00747B8C"/>
    <w:rsid w:val="00750A6C"/>
    <w:rsid w:val="00772726"/>
    <w:rsid w:val="00774117"/>
    <w:rsid w:val="00784B0E"/>
    <w:rsid w:val="007922C7"/>
    <w:rsid w:val="0079327E"/>
    <w:rsid w:val="007B2BA7"/>
    <w:rsid w:val="007C769F"/>
    <w:rsid w:val="007D0463"/>
    <w:rsid w:val="007D31C5"/>
    <w:rsid w:val="007E1BDD"/>
    <w:rsid w:val="007F480F"/>
    <w:rsid w:val="008060B5"/>
    <w:rsid w:val="00806F5D"/>
    <w:rsid w:val="00812095"/>
    <w:rsid w:val="00815CFA"/>
    <w:rsid w:val="00823262"/>
    <w:rsid w:val="00830094"/>
    <w:rsid w:val="00843321"/>
    <w:rsid w:val="0085585A"/>
    <w:rsid w:val="0086273A"/>
    <w:rsid w:val="00862BB2"/>
    <w:rsid w:val="00866DCD"/>
    <w:rsid w:val="00872193"/>
    <w:rsid w:val="00872D41"/>
    <w:rsid w:val="008809DE"/>
    <w:rsid w:val="008A116D"/>
    <w:rsid w:val="008B1691"/>
    <w:rsid w:val="008B7902"/>
    <w:rsid w:val="008D63CA"/>
    <w:rsid w:val="008E3BC2"/>
    <w:rsid w:val="00900739"/>
    <w:rsid w:val="00901525"/>
    <w:rsid w:val="009038C5"/>
    <w:rsid w:val="00904AB1"/>
    <w:rsid w:val="00920AE5"/>
    <w:rsid w:val="0092248A"/>
    <w:rsid w:val="009411BA"/>
    <w:rsid w:val="0095133F"/>
    <w:rsid w:val="00955336"/>
    <w:rsid w:val="009575A8"/>
    <w:rsid w:val="00964B57"/>
    <w:rsid w:val="009657C7"/>
    <w:rsid w:val="0097549D"/>
    <w:rsid w:val="00982FA4"/>
    <w:rsid w:val="009853AA"/>
    <w:rsid w:val="00985851"/>
    <w:rsid w:val="0099264B"/>
    <w:rsid w:val="009A0498"/>
    <w:rsid w:val="009A537D"/>
    <w:rsid w:val="009B4D55"/>
    <w:rsid w:val="009E2488"/>
    <w:rsid w:val="009F0B1D"/>
    <w:rsid w:val="00A05711"/>
    <w:rsid w:val="00A15485"/>
    <w:rsid w:val="00A309EB"/>
    <w:rsid w:val="00A42366"/>
    <w:rsid w:val="00A66160"/>
    <w:rsid w:val="00AA6601"/>
    <w:rsid w:val="00AB516F"/>
    <w:rsid w:val="00AC6B32"/>
    <w:rsid w:val="00AE0822"/>
    <w:rsid w:val="00AE2D94"/>
    <w:rsid w:val="00AE38DF"/>
    <w:rsid w:val="00AF1FBF"/>
    <w:rsid w:val="00B14594"/>
    <w:rsid w:val="00B43189"/>
    <w:rsid w:val="00B46A76"/>
    <w:rsid w:val="00B5554C"/>
    <w:rsid w:val="00B60CA1"/>
    <w:rsid w:val="00B65957"/>
    <w:rsid w:val="00B73AA1"/>
    <w:rsid w:val="00B8072E"/>
    <w:rsid w:val="00BA6E16"/>
    <w:rsid w:val="00BB269B"/>
    <w:rsid w:val="00BB58EE"/>
    <w:rsid w:val="00BD0695"/>
    <w:rsid w:val="00BD7A61"/>
    <w:rsid w:val="00BE494F"/>
    <w:rsid w:val="00C23183"/>
    <w:rsid w:val="00C32BAC"/>
    <w:rsid w:val="00C41D95"/>
    <w:rsid w:val="00C50753"/>
    <w:rsid w:val="00C5285B"/>
    <w:rsid w:val="00C70ADE"/>
    <w:rsid w:val="00C85D74"/>
    <w:rsid w:val="00CA0E9B"/>
    <w:rsid w:val="00CC5254"/>
    <w:rsid w:val="00CD2988"/>
    <w:rsid w:val="00CF4695"/>
    <w:rsid w:val="00D24F1E"/>
    <w:rsid w:val="00D3206E"/>
    <w:rsid w:val="00D35AC5"/>
    <w:rsid w:val="00D428A9"/>
    <w:rsid w:val="00D42DE7"/>
    <w:rsid w:val="00D458D4"/>
    <w:rsid w:val="00D524EB"/>
    <w:rsid w:val="00D53C59"/>
    <w:rsid w:val="00D63A89"/>
    <w:rsid w:val="00D673A3"/>
    <w:rsid w:val="00D74A1E"/>
    <w:rsid w:val="00D81A6F"/>
    <w:rsid w:val="00D83799"/>
    <w:rsid w:val="00D96788"/>
    <w:rsid w:val="00DA2721"/>
    <w:rsid w:val="00DB7342"/>
    <w:rsid w:val="00DC52D1"/>
    <w:rsid w:val="00DE2356"/>
    <w:rsid w:val="00DE758D"/>
    <w:rsid w:val="00DF0547"/>
    <w:rsid w:val="00DF4C8C"/>
    <w:rsid w:val="00DF7859"/>
    <w:rsid w:val="00E15FE2"/>
    <w:rsid w:val="00E17284"/>
    <w:rsid w:val="00E25861"/>
    <w:rsid w:val="00E548CF"/>
    <w:rsid w:val="00E630BD"/>
    <w:rsid w:val="00E74AD4"/>
    <w:rsid w:val="00E90805"/>
    <w:rsid w:val="00E93D3D"/>
    <w:rsid w:val="00EA7A1A"/>
    <w:rsid w:val="00EB5467"/>
    <w:rsid w:val="00EC286D"/>
    <w:rsid w:val="00EC312F"/>
    <w:rsid w:val="00ED3731"/>
    <w:rsid w:val="00EF2EF9"/>
    <w:rsid w:val="00EF4296"/>
    <w:rsid w:val="00F039F4"/>
    <w:rsid w:val="00F11B60"/>
    <w:rsid w:val="00F11B83"/>
    <w:rsid w:val="00F2039C"/>
    <w:rsid w:val="00F242CF"/>
    <w:rsid w:val="00F2732A"/>
    <w:rsid w:val="00F534DA"/>
    <w:rsid w:val="00F548CC"/>
    <w:rsid w:val="00F7564A"/>
    <w:rsid w:val="00F815A1"/>
    <w:rsid w:val="00F824BB"/>
    <w:rsid w:val="00F96C64"/>
    <w:rsid w:val="00FC03BA"/>
    <w:rsid w:val="00FC4176"/>
    <w:rsid w:val="00FD06E4"/>
    <w:rsid w:val="00FD1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D70"/>
    <w:rPr>
      <w:rFonts w:ascii="Calibri" w:eastAsia="Times New Roman" w:hAnsi="Calibri" w:cs="Times New Roman"/>
      <w:lang w:val="ky-KG"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0547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DF0547"/>
    <w:pPr>
      <w:ind w:left="1134" w:right="1134"/>
      <w:jc w:val="center"/>
    </w:pPr>
    <w:rPr>
      <w:rFonts w:ascii="Arial" w:hAnsi="Arial" w:cs="Arial"/>
      <w:i/>
      <w:iCs/>
      <w:sz w:val="20"/>
      <w:szCs w:val="20"/>
      <w:lang w:val="ru-RU" w:eastAsia="ru-RU"/>
    </w:rPr>
  </w:style>
  <w:style w:type="paragraph" w:customStyle="1" w:styleId="tkRedakcijaTekst">
    <w:name w:val="_В редакции текст (tkRedakcijaTekst)"/>
    <w:basedOn w:val="a"/>
    <w:rsid w:val="00DF0547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  <w:lang w:val="ru-RU" w:eastAsia="ru-RU"/>
    </w:rPr>
  </w:style>
  <w:style w:type="paragraph" w:customStyle="1" w:styleId="tkGrif">
    <w:name w:val="_Гриф (tkGrif)"/>
    <w:basedOn w:val="a"/>
    <w:rsid w:val="00DF0547"/>
    <w:pPr>
      <w:spacing w:after="60"/>
      <w:jc w:val="center"/>
    </w:pPr>
    <w:rPr>
      <w:rFonts w:ascii="Arial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DF054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DF0547"/>
    <w:pPr>
      <w:spacing w:after="60"/>
      <w:ind w:firstLine="567"/>
      <w:jc w:val="both"/>
    </w:pPr>
    <w:rPr>
      <w:rFonts w:ascii="Arial" w:hAnsi="Arial" w:cs="Arial"/>
      <w:sz w:val="20"/>
      <w:szCs w:val="20"/>
      <w:lang w:val="ru-RU" w:eastAsia="ru-RU"/>
    </w:rPr>
  </w:style>
  <w:style w:type="character" w:customStyle="1" w:styleId="w">
    <w:name w:val="w"/>
    <w:basedOn w:val="a0"/>
    <w:rsid w:val="00D81A6F"/>
  </w:style>
  <w:style w:type="character" w:customStyle="1" w:styleId="rvts630782">
    <w:name w:val="rvts6_30782"/>
    <w:basedOn w:val="a0"/>
    <w:rsid w:val="0027586B"/>
  </w:style>
  <w:style w:type="character" w:customStyle="1" w:styleId="rvts430782">
    <w:name w:val="rvts4_30782"/>
    <w:basedOn w:val="a0"/>
    <w:rsid w:val="0027586B"/>
  </w:style>
  <w:style w:type="paragraph" w:styleId="a4">
    <w:name w:val="No Spacing"/>
    <w:uiPriority w:val="1"/>
    <w:qFormat/>
    <w:rsid w:val="00F7564A"/>
    <w:pPr>
      <w:spacing w:after="0" w:line="240" w:lineRule="auto"/>
    </w:pPr>
    <w:rPr>
      <w:rFonts w:ascii="Calibri" w:eastAsia="Times New Roman" w:hAnsi="Calibri" w:cs="Times New Roman"/>
      <w:lang w:val="ky-KG" w:eastAsia="ky-KG"/>
    </w:rPr>
  </w:style>
  <w:style w:type="paragraph" w:styleId="a5">
    <w:name w:val="header"/>
    <w:basedOn w:val="a"/>
    <w:link w:val="a6"/>
    <w:uiPriority w:val="99"/>
    <w:unhideWhenUsed/>
    <w:rsid w:val="00985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5851"/>
    <w:rPr>
      <w:rFonts w:ascii="Calibri" w:eastAsia="Times New Roman" w:hAnsi="Calibri" w:cs="Times New Roman"/>
      <w:lang w:val="ky-KG" w:eastAsia="ky-KG"/>
    </w:rPr>
  </w:style>
  <w:style w:type="paragraph" w:styleId="a7">
    <w:name w:val="footer"/>
    <w:basedOn w:val="a"/>
    <w:link w:val="a8"/>
    <w:uiPriority w:val="99"/>
    <w:unhideWhenUsed/>
    <w:rsid w:val="00985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5851"/>
    <w:rPr>
      <w:rFonts w:ascii="Calibri" w:eastAsia="Times New Roman" w:hAnsi="Calibri" w:cs="Times New Roman"/>
      <w:lang w:val="ky-KG" w:eastAsia="ky-KG"/>
    </w:rPr>
  </w:style>
  <w:style w:type="paragraph" w:styleId="a9">
    <w:name w:val="Balloon Text"/>
    <w:basedOn w:val="a"/>
    <w:link w:val="aa"/>
    <w:uiPriority w:val="99"/>
    <w:semiHidden/>
    <w:unhideWhenUsed/>
    <w:rsid w:val="00B555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5554C"/>
    <w:rPr>
      <w:rFonts w:ascii="Segoe UI" w:eastAsia="Times New Roman" w:hAnsi="Segoe UI" w:cs="Segoe UI"/>
      <w:sz w:val="18"/>
      <w:szCs w:val="18"/>
      <w:lang w:val="ky-KG" w:eastAsia="ky-K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0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A91EB-224F-49AE-BB6D-AC568677C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tumenbaev</cp:lastModifiedBy>
  <cp:revision>18</cp:revision>
  <cp:lastPrinted>2017-12-21T08:47:00Z</cp:lastPrinted>
  <dcterms:created xsi:type="dcterms:W3CDTF">2017-12-22T10:37:00Z</dcterms:created>
  <dcterms:modified xsi:type="dcterms:W3CDTF">2018-01-10T04:04:00Z</dcterms:modified>
</cp:coreProperties>
</file>